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D30" w:rsidRDefault="00B20D30" w:rsidP="00B20D30"/>
    <w:p w:rsidR="00B20D30" w:rsidRDefault="00B20D30" w:rsidP="00B20D30">
      <w:pPr>
        <w:pStyle w:val="a3"/>
        <w:spacing w:line="240" w:lineRule="auto"/>
        <w:rPr>
          <w:sz w:val="28"/>
          <w:szCs w:val="28"/>
        </w:rPr>
      </w:pPr>
    </w:p>
    <w:p w:rsidR="00B20D30" w:rsidRDefault="00B20D30" w:rsidP="00B20D30">
      <w:pPr>
        <w:pStyle w:val="a3"/>
        <w:spacing w:line="240" w:lineRule="auto"/>
        <w:jc w:val="center"/>
        <w:rPr>
          <w:b/>
          <w:sz w:val="28"/>
          <w:szCs w:val="28"/>
        </w:rPr>
      </w:pPr>
      <w:r w:rsidRPr="006F28BD">
        <w:rPr>
          <w:b/>
          <w:sz w:val="28"/>
          <w:szCs w:val="28"/>
        </w:rPr>
        <w:t xml:space="preserve">АДМИНИСТРАЦИЯ </w:t>
      </w:r>
      <w:r>
        <w:rPr>
          <w:b/>
          <w:sz w:val="28"/>
          <w:szCs w:val="28"/>
        </w:rPr>
        <w:t>ВЕРХ-КОЕНСКОГО</w:t>
      </w:r>
      <w:r w:rsidRPr="006F28BD">
        <w:rPr>
          <w:b/>
          <w:sz w:val="28"/>
          <w:szCs w:val="28"/>
        </w:rPr>
        <w:t xml:space="preserve"> СЕЛЬСОВЕТА </w:t>
      </w:r>
    </w:p>
    <w:p w:rsidR="00B20D30" w:rsidRPr="006F28BD" w:rsidRDefault="00B20D30" w:rsidP="00B20D30">
      <w:pPr>
        <w:pStyle w:val="a3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ИСКИТИМСКОГО</w:t>
      </w:r>
      <w:r w:rsidRPr="006F28BD">
        <w:rPr>
          <w:b/>
          <w:sz w:val="28"/>
          <w:szCs w:val="28"/>
        </w:rPr>
        <w:t xml:space="preserve"> РАЙОНА НОВОСИБИРСКОЙ ОБЛАСТИ</w:t>
      </w:r>
    </w:p>
    <w:p w:rsidR="00B20D30" w:rsidRPr="006F28BD" w:rsidRDefault="00B20D30" w:rsidP="00B20D30">
      <w:pPr>
        <w:pStyle w:val="a3"/>
        <w:spacing w:line="240" w:lineRule="auto"/>
        <w:jc w:val="center"/>
        <w:rPr>
          <w:b/>
          <w:sz w:val="28"/>
          <w:szCs w:val="28"/>
        </w:rPr>
      </w:pPr>
    </w:p>
    <w:p w:rsidR="00B20D30" w:rsidRPr="006F28BD" w:rsidRDefault="00B20D30" w:rsidP="00B20D30">
      <w:pPr>
        <w:pStyle w:val="a3"/>
        <w:spacing w:line="240" w:lineRule="auto"/>
        <w:jc w:val="center"/>
        <w:rPr>
          <w:b/>
          <w:sz w:val="28"/>
          <w:szCs w:val="28"/>
        </w:rPr>
      </w:pPr>
      <w:r w:rsidRPr="006F28BD">
        <w:rPr>
          <w:b/>
          <w:sz w:val="28"/>
          <w:szCs w:val="28"/>
        </w:rPr>
        <w:t>ПОСТАНОВЛЕНИЕ</w:t>
      </w:r>
    </w:p>
    <w:p w:rsidR="00B20D30" w:rsidRPr="00981B9B" w:rsidRDefault="00B20D30" w:rsidP="00B20D30">
      <w:pPr>
        <w:pStyle w:val="a3"/>
        <w:spacing w:line="240" w:lineRule="auto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15</w:t>
      </w:r>
      <w:r w:rsidRPr="00981B9B">
        <w:rPr>
          <w:sz w:val="28"/>
          <w:szCs w:val="28"/>
          <w:u w:val="single"/>
        </w:rPr>
        <w:t>.03. 2018 №</w:t>
      </w:r>
      <w:r>
        <w:rPr>
          <w:sz w:val="28"/>
          <w:szCs w:val="28"/>
          <w:u w:val="single"/>
        </w:rPr>
        <w:t xml:space="preserve"> 32</w:t>
      </w:r>
    </w:p>
    <w:p w:rsidR="00B20D30" w:rsidRDefault="00B20D30" w:rsidP="00B20D30">
      <w:pPr>
        <w:pStyle w:val="a3"/>
        <w:spacing w:line="240" w:lineRule="auto"/>
        <w:jc w:val="center"/>
        <w:rPr>
          <w:sz w:val="24"/>
          <w:szCs w:val="24"/>
        </w:rPr>
      </w:pPr>
      <w:r w:rsidRPr="00981B9B">
        <w:rPr>
          <w:sz w:val="24"/>
          <w:szCs w:val="24"/>
        </w:rPr>
        <w:t>с. Верх-Коен</w:t>
      </w:r>
    </w:p>
    <w:p w:rsidR="00B20D30" w:rsidRDefault="00B20D30" w:rsidP="00B20D30">
      <w:pPr>
        <w:pStyle w:val="a3"/>
        <w:jc w:val="left"/>
        <w:rPr>
          <w:bCs/>
          <w:sz w:val="24"/>
          <w:szCs w:val="24"/>
        </w:rPr>
      </w:pPr>
    </w:p>
    <w:p w:rsidR="00B20D30" w:rsidRPr="00981B9B" w:rsidRDefault="00B20D30" w:rsidP="00B20D30">
      <w:pPr>
        <w:pStyle w:val="a3"/>
        <w:jc w:val="left"/>
        <w:rPr>
          <w:bCs/>
          <w:sz w:val="24"/>
          <w:szCs w:val="24"/>
        </w:rPr>
      </w:pPr>
      <w:r w:rsidRPr="00981B9B">
        <w:rPr>
          <w:bCs/>
          <w:sz w:val="24"/>
          <w:szCs w:val="24"/>
        </w:rPr>
        <w:t>Об утверждении муниципальной программы "Использование и охрана земель Верх-Коенского  сельсовета Искитимского района Новосибирской области"</w:t>
      </w:r>
    </w:p>
    <w:p w:rsidR="00B20D30" w:rsidRPr="00981B9B" w:rsidRDefault="00B20D30" w:rsidP="00B20D30">
      <w:pPr>
        <w:pStyle w:val="a3"/>
        <w:spacing w:line="240" w:lineRule="auto"/>
        <w:jc w:val="left"/>
        <w:rPr>
          <w:bCs/>
          <w:sz w:val="24"/>
          <w:szCs w:val="24"/>
        </w:rPr>
      </w:pPr>
      <w:r w:rsidRPr="00981B9B">
        <w:rPr>
          <w:bCs/>
          <w:sz w:val="24"/>
          <w:szCs w:val="24"/>
        </w:rPr>
        <w:t>на 2018-2020 годы</w:t>
      </w:r>
    </w:p>
    <w:p w:rsidR="00B20D30" w:rsidRPr="00981B9B" w:rsidRDefault="00B20D30" w:rsidP="00B20D30">
      <w:pPr>
        <w:pStyle w:val="a3"/>
        <w:spacing w:line="240" w:lineRule="auto"/>
        <w:jc w:val="center"/>
        <w:rPr>
          <w:sz w:val="24"/>
          <w:szCs w:val="24"/>
        </w:rPr>
      </w:pPr>
    </w:p>
    <w:p w:rsidR="00B20D30" w:rsidRDefault="00B20D30" w:rsidP="00B20D30">
      <w:pPr>
        <w:pStyle w:val="a3"/>
        <w:spacing w:line="240" w:lineRule="auto"/>
        <w:ind w:firstLine="860"/>
        <w:rPr>
          <w:sz w:val="28"/>
          <w:szCs w:val="28"/>
        </w:rPr>
      </w:pPr>
    </w:p>
    <w:p w:rsidR="00B20D30" w:rsidRDefault="00B20D30" w:rsidP="00B20D30">
      <w:pPr>
        <w:pStyle w:val="a3"/>
        <w:spacing w:line="240" w:lineRule="auto"/>
        <w:ind w:firstLine="860"/>
        <w:rPr>
          <w:color w:val="000000"/>
          <w:sz w:val="28"/>
          <w:szCs w:val="28"/>
        </w:rPr>
      </w:pPr>
      <w:r w:rsidRPr="005F4022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 с</w:t>
      </w:r>
      <w:r w:rsidRPr="005F4022">
        <w:rPr>
          <w:sz w:val="28"/>
          <w:szCs w:val="28"/>
        </w:rPr>
        <w:t xml:space="preserve"> Бюджетн</w:t>
      </w:r>
      <w:r>
        <w:rPr>
          <w:sz w:val="28"/>
          <w:szCs w:val="28"/>
        </w:rPr>
        <w:t>ым</w:t>
      </w:r>
      <w:r w:rsidRPr="005F4022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ом</w:t>
      </w:r>
      <w:r w:rsidRPr="005F4022">
        <w:rPr>
          <w:sz w:val="28"/>
          <w:szCs w:val="28"/>
        </w:rPr>
        <w:t xml:space="preserve"> Российской Федерации,  </w:t>
      </w:r>
      <w:r>
        <w:rPr>
          <w:color w:val="000000"/>
          <w:sz w:val="28"/>
          <w:szCs w:val="28"/>
        </w:rPr>
        <w:t xml:space="preserve"> </w:t>
      </w:r>
      <w:r w:rsidRPr="005F4022">
        <w:rPr>
          <w:color w:val="000000"/>
          <w:sz w:val="28"/>
          <w:szCs w:val="28"/>
        </w:rPr>
        <w:t>Земельн</w:t>
      </w:r>
      <w:r>
        <w:rPr>
          <w:color w:val="000000"/>
          <w:sz w:val="28"/>
          <w:szCs w:val="28"/>
        </w:rPr>
        <w:t>ым</w:t>
      </w:r>
      <w:r w:rsidRPr="005F4022">
        <w:rPr>
          <w:color w:val="000000"/>
          <w:sz w:val="28"/>
          <w:szCs w:val="28"/>
        </w:rPr>
        <w:t xml:space="preserve"> кодекс</w:t>
      </w:r>
      <w:r>
        <w:rPr>
          <w:color w:val="000000"/>
          <w:sz w:val="28"/>
          <w:szCs w:val="28"/>
        </w:rPr>
        <w:t>ом</w:t>
      </w:r>
      <w:r w:rsidRPr="005F4022">
        <w:rPr>
          <w:color w:val="000000"/>
          <w:sz w:val="28"/>
          <w:szCs w:val="28"/>
        </w:rPr>
        <w:t xml:space="preserve">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</w:rPr>
        <w:t xml:space="preserve">администрация Верх-Коенского сельсовета Искитимского района Новосибирской области </w:t>
      </w:r>
    </w:p>
    <w:p w:rsidR="00B20D30" w:rsidRDefault="00B20D30" w:rsidP="00B20D30">
      <w:pPr>
        <w:pStyle w:val="a3"/>
        <w:spacing w:line="240" w:lineRule="auto"/>
        <w:ind w:firstLine="8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ПОСТАНОВЛЯЕТ: </w:t>
      </w:r>
    </w:p>
    <w:p w:rsidR="00B20D30" w:rsidRPr="005F4022" w:rsidRDefault="00B20D30" w:rsidP="00B20D30">
      <w:pPr>
        <w:pStyle w:val="a3"/>
        <w:tabs>
          <w:tab w:val="left" w:pos="709"/>
          <w:tab w:val="left" w:pos="1167"/>
        </w:tabs>
        <w:spacing w:line="240" w:lineRule="auto"/>
        <w:rPr>
          <w:sz w:val="28"/>
          <w:szCs w:val="28"/>
        </w:rPr>
      </w:pPr>
      <w:r w:rsidRPr="005F4022">
        <w:rPr>
          <w:sz w:val="28"/>
          <w:szCs w:val="28"/>
        </w:rPr>
        <w:t xml:space="preserve">          1. Утв</w:t>
      </w:r>
      <w:r>
        <w:rPr>
          <w:sz w:val="28"/>
          <w:szCs w:val="28"/>
        </w:rPr>
        <w:t>ердить муниципальную программу "</w:t>
      </w:r>
      <w:r w:rsidRPr="005F4022">
        <w:rPr>
          <w:sz w:val="28"/>
          <w:szCs w:val="28"/>
        </w:rPr>
        <w:t xml:space="preserve">Использование и охрана земель </w:t>
      </w:r>
      <w:r>
        <w:rPr>
          <w:color w:val="000000"/>
          <w:sz w:val="28"/>
          <w:szCs w:val="28"/>
        </w:rPr>
        <w:t>Верх-Коенского сельсовета Искитимского района Новосибирской области"</w:t>
      </w:r>
      <w:r w:rsidRPr="005F4022">
        <w:rPr>
          <w:sz w:val="28"/>
          <w:szCs w:val="28"/>
        </w:rPr>
        <w:t xml:space="preserve"> на 201</w:t>
      </w:r>
      <w:r>
        <w:rPr>
          <w:sz w:val="28"/>
          <w:szCs w:val="28"/>
        </w:rPr>
        <w:t>8</w:t>
      </w:r>
      <w:r w:rsidRPr="005F4022">
        <w:rPr>
          <w:sz w:val="28"/>
          <w:szCs w:val="28"/>
        </w:rPr>
        <w:t>-20</w:t>
      </w:r>
      <w:r>
        <w:rPr>
          <w:sz w:val="28"/>
          <w:szCs w:val="28"/>
        </w:rPr>
        <w:t>20</w:t>
      </w:r>
      <w:r w:rsidRPr="005F4022">
        <w:rPr>
          <w:sz w:val="28"/>
          <w:szCs w:val="28"/>
        </w:rPr>
        <w:t xml:space="preserve"> годы согласно приложению к настоящему постановлению.</w:t>
      </w:r>
    </w:p>
    <w:p w:rsidR="00B20D30" w:rsidRPr="005F4022" w:rsidRDefault="00B20D30" w:rsidP="00B20D30">
      <w:pPr>
        <w:pStyle w:val="a3"/>
        <w:tabs>
          <w:tab w:val="left" w:pos="709"/>
          <w:tab w:val="left" w:pos="1167"/>
        </w:tabs>
        <w:spacing w:line="240" w:lineRule="auto"/>
        <w:rPr>
          <w:sz w:val="28"/>
          <w:szCs w:val="28"/>
        </w:rPr>
      </w:pPr>
      <w:r w:rsidRPr="005F4022">
        <w:rPr>
          <w:sz w:val="28"/>
          <w:szCs w:val="28"/>
        </w:rPr>
        <w:t xml:space="preserve">          2. </w:t>
      </w:r>
      <w:r>
        <w:rPr>
          <w:sz w:val="28"/>
          <w:szCs w:val="28"/>
        </w:rPr>
        <w:t xml:space="preserve">Опубликовать настоящее Постановление в периодическом печатном издании "Верх-Коенский вестник" и разместить на официальном сайте </w:t>
      </w:r>
      <w:r>
        <w:rPr>
          <w:color w:val="000000"/>
          <w:sz w:val="28"/>
          <w:szCs w:val="28"/>
        </w:rPr>
        <w:t>Верх-Коенского сельсовета Искитимского района Новосибирской области в сети "Интернет"</w:t>
      </w:r>
      <w:r w:rsidRPr="005F4022">
        <w:rPr>
          <w:sz w:val="28"/>
          <w:szCs w:val="28"/>
        </w:rPr>
        <w:t>.</w:t>
      </w:r>
    </w:p>
    <w:p w:rsidR="00B20D30" w:rsidRPr="005F4022" w:rsidRDefault="00B20D30" w:rsidP="00B20D30">
      <w:pPr>
        <w:pStyle w:val="a3"/>
        <w:tabs>
          <w:tab w:val="left" w:pos="709"/>
          <w:tab w:val="left" w:pos="1148"/>
        </w:tabs>
        <w:spacing w:line="240" w:lineRule="auto"/>
        <w:rPr>
          <w:sz w:val="28"/>
          <w:szCs w:val="28"/>
        </w:rPr>
      </w:pPr>
      <w:r w:rsidRPr="005F4022">
        <w:rPr>
          <w:sz w:val="28"/>
          <w:szCs w:val="28"/>
        </w:rPr>
        <w:t xml:space="preserve">          3. Контроль за выполнением настоящего постановления оставляю за собой.</w:t>
      </w:r>
    </w:p>
    <w:p w:rsidR="00B20D30" w:rsidRPr="005F4022" w:rsidRDefault="00B20D30" w:rsidP="00B20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0D30" w:rsidRDefault="00B20D30" w:rsidP="00B20D3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color w:val="000000"/>
          <w:sz w:val="28"/>
          <w:szCs w:val="28"/>
        </w:rPr>
        <w:t>Верх-Коенского  сельсовета                                             В.Н.Соловьенко</w:t>
      </w:r>
    </w:p>
    <w:p w:rsidR="00B20D30" w:rsidRDefault="00B20D30" w:rsidP="00B20D30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Искитимского района Новосибирской области</w:t>
      </w:r>
      <w:r w:rsidRPr="005F4022">
        <w:rPr>
          <w:rFonts w:ascii="Times New Roman" w:hAnsi="Times New Roman" w:cs="Times New Roman"/>
          <w:color w:val="444444"/>
          <w:sz w:val="28"/>
          <w:szCs w:val="28"/>
        </w:rPr>
        <w:t> </w:t>
      </w:r>
    </w:p>
    <w:p w:rsidR="00B20D30" w:rsidRDefault="00B20D30" w:rsidP="00B20D30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B20D30" w:rsidRDefault="00B20D30" w:rsidP="00B20D30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B20D30" w:rsidRDefault="00B20D30" w:rsidP="00B20D30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B20D30" w:rsidRDefault="00B20D30" w:rsidP="00B20D30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B20D30" w:rsidRDefault="00B20D30" w:rsidP="00B20D30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B20D30" w:rsidRDefault="00B20D30" w:rsidP="00B20D30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B20D30" w:rsidRDefault="00B20D30" w:rsidP="00B20D30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B20D30" w:rsidRDefault="00B20D30" w:rsidP="00B20D30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B20D30" w:rsidRDefault="00B20D30" w:rsidP="00B20D30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B20D30" w:rsidRDefault="00B20D30" w:rsidP="00B20D30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B20D30" w:rsidRDefault="00B20D30" w:rsidP="00B20D30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B20D30" w:rsidRDefault="00B20D30" w:rsidP="00B20D30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B20D30" w:rsidRDefault="00B20D30" w:rsidP="00B20D30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B20D30" w:rsidRDefault="00B20D30" w:rsidP="00B20D30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B20D30" w:rsidRDefault="00B20D30" w:rsidP="00B20D30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B20D30" w:rsidRDefault="00B20D30" w:rsidP="00B20D30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B20D30" w:rsidRDefault="00B20D30" w:rsidP="00B20D30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B20D30" w:rsidRDefault="00B20D30" w:rsidP="00B20D30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B20D30" w:rsidRDefault="00B20D30" w:rsidP="00B20D30">
      <w:pPr>
        <w:spacing w:after="0" w:line="240" w:lineRule="auto"/>
        <w:jc w:val="both"/>
        <w:rPr>
          <w:rFonts w:ascii="Times New Roman" w:hAnsi="Times New Roman" w:cs="Times New Roman"/>
          <w:color w:val="444444"/>
          <w:sz w:val="28"/>
          <w:szCs w:val="28"/>
        </w:rPr>
      </w:pPr>
    </w:p>
    <w:p w:rsidR="00B20D30" w:rsidRPr="005F4022" w:rsidRDefault="00B20D30" w:rsidP="00B20D3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ПРИЛОЖЕНИЕ</w:t>
      </w:r>
    </w:p>
    <w:p w:rsidR="00B20D30" w:rsidRPr="005F4022" w:rsidRDefault="00B20D30" w:rsidP="00B20D30">
      <w:pPr>
        <w:pStyle w:val="a3"/>
        <w:shd w:val="clear" w:color="auto" w:fill="auto"/>
        <w:spacing w:before="0" w:after="0" w:line="326" w:lineRule="exact"/>
        <w:ind w:firstLine="1240"/>
        <w:jc w:val="right"/>
      </w:pPr>
      <w:r w:rsidRPr="005F4022">
        <w:t xml:space="preserve">УТВЕРЖДЕНА </w:t>
      </w:r>
    </w:p>
    <w:p w:rsidR="00B20D30" w:rsidRPr="00C82383" w:rsidRDefault="00B20D30" w:rsidP="00B20D30">
      <w:pPr>
        <w:pStyle w:val="a3"/>
        <w:shd w:val="clear" w:color="auto" w:fill="auto"/>
        <w:spacing w:before="0" w:after="0" w:line="240" w:lineRule="auto"/>
        <w:jc w:val="right"/>
        <w:rPr>
          <w:sz w:val="28"/>
          <w:szCs w:val="28"/>
        </w:rPr>
      </w:pPr>
      <w:r w:rsidRPr="00C82383">
        <w:rPr>
          <w:sz w:val="28"/>
          <w:szCs w:val="28"/>
        </w:rPr>
        <w:t xml:space="preserve">постановлением администрации </w:t>
      </w:r>
    </w:p>
    <w:p w:rsidR="00B20D30" w:rsidRDefault="00B20D30" w:rsidP="00B20D30">
      <w:pPr>
        <w:pStyle w:val="a3"/>
        <w:shd w:val="clear" w:color="auto" w:fill="auto"/>
        <w:spacing w:before="0" w:after="0" w:line="24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Верх-Коенского сельсовета </w:t>
      </w:r>
    </w:p>
    <w:p w:rsidR="00B20D30" w:rsidRDefault="00B20D30" w:rsidP="00B20D30">
      <w:pPr>
        <w:pStyle w:val="a3"/>
        <w:shd w:val="clear" w:color="auto" w:fill="auto"/>
        <w:spacing w:before="0" w:after="0" w:line="240" w:lineRule="auto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Искитимского района Новосибирской области</w:t>
      </w:r>
    </w:p>
    <w:p w:rsidR="00B20D30" w:rsidRPr="005F4022" w:rsidRDefault="00B20D30" w:rsidP="00B20D30">
      <w:pPr>
        <w:pStyle w:val="a3"/>
        <w:shd w:val="clear" w:color="auto" w:fill="auto"/>
        <w:spacing w:before="0" w:after="0" w:line="240" w:lineRule="auto"/>
        <w:jc w:val="right"/>
      </w:pPr>
      <w:r w:rsidRPr="005F4022">
        <w:t xml:space="preserve"> от </w:t>
      </w:r>
      <w:r>
        <w:t>"15"марта 2018г. №32</w:t>
      </w:r>
    </w:p>
    <w:p w:rsidR="00B20D30" w:rsidRPr="005F4022" w:rsidRDefault="00B20D30" w:rsidP="00B20D30">
      <w:pPr>
        <w:pStyle w:val="a3"/>
        <w:shd w:val="clear" w:color="auto" w:fill="auto"/>
        <w:spacing w:before="0" w:after="0" w:line="240" w:lineRule="auto"/>
        <w:jc w:val="left"/>
        <w:rPr>
          <w:b/>
          <w:bCs/>
        </w:rPr>
      </w:pPr>
    </w:p>
    <w:p w:rsidR="00B20D30" w:rsidRPr="007B3897" w:rsidRDefault="00B20D30" w:rsidP="00B20D30">
      <w:pPr>
        <w:pStyle w:val="a3"/>
        <w:shd w:val="clear" w:color="auto" w:fill="auto"/>
        <w:spacing w:before="0"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</w:t>
      </w:r>
      <w:r w:rsidRPr="007B3897">
        <w:rPr>
          <w:b/>
          <w:bCs/>
          <w:sz w:val="28"/>
          <w:szCs w:val="28"/>
        </w:rPr>
        <w:t>униципальная программа</w:t>
      </w:r>
    </w:p>
    <w:p w:rsidR="00B20D30" w:rsidRPr="007B3897" w:rsidRDefault="00B20D30" w:rsidP="00B20D30">
      <w:pPr>
        <w:pStyle w:val="a3"/>
        <w:shd w:val="clear" w:color="auto" w:fill="auto"/>
        <w:spacing w:before="0" w:after="0" w:line="240" w:lineRule="auto"/>
        <w:jc w:val="center"/>
        <w:rPr>
          <w:b/>
          <w:bCs/>
        </w:rPr>
      </w:pPr>
      <w:r w:rsidRPr="007B3897">
        <w:rPr>
          <w:b/>
          <w:bCs/>
          <w:sz w:val="28"/>
          <w:szCs w:val="28"/>
        </w:rPr>
        <w:t xml:space="preserve"> «Использование и охрана земель</w:t>
      </w:r>
      <w:r>
        <w:rPr>
          <w:b/>
          <w:bCs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Верх-Коенского</w:t>
      </w:r>
      <w:r w:rsidRPr="007B3897">
        <w:rPr>
          <w:b/>
          <w:color w:val="000000"/>
          <w:sz w:val="28"/>
          <w:szCs w:val="28"/>
        </w:rPr>
        <w:t xml:space="preserve"> сельсовета </w:t>
      </w:r>
      <w:r>
        <w:rPr>
          <w:b/>
          <w:color w:val="000000"/>
          <w:sz w:val="28"/>
          <w:szCs w:val="28"/>
        </w:rPr>
        <w:t>Искитимского</w:t>
      </w:r>
      <w:r w:rsidRPr="007B3897">
        <w:rPr>
          <w:b/>
          <w:color w:val="000000"/>
          <w:sz w:val="28"/>
          <w:szCs w:val="28"/>
        </w:rPr>
        <w:t xml:space="preserve"> района Новосибирской области</w:t>
      </w:r>
      <w:r w:rsidRPr="007B3897">
        <w:rPr>
          <w:b/>
          <w:bCs/>
          <w:sz w:val="28"/>
          <w:szCs w:val="28"/>
        </w:rPr>
        <w:t xml:space="preserve">» на </w:t>
      </w:r>
      <w:r w:rsidRPr="00921DF4">
        <w:rPr>
          <w:b/>
          <w:sz w:val="28"/>
          <w:szCs w:val="28"/>
        </w:rPr>
        <w:t>2018-2020</w:t>
      </w:r>
      <w:r w:rsidRPr="005F4022">
        <w:rPr>
          <w:sz w:val="28"/>
          <w:szCs w:val="28"/>
        </w:rPr>
        <w:t xml:space="preserve"> </w:t>
      </w:r>
      <w:r w:rsidRPr="007B3897">
        <w:rPr>
          <w:b/>
          <w:bCs/>
          <w:sz w:val="28"/>
          <w:szCs w:val="28"/>
        </w:rPr>
        <w:t>годы</w:t>
      </w:r>
    </w:p>
    <w:p w:rsidR="00B20D30" w:rsidRPr="005F4022" w:rsidRDefault="00B20D30" w:rsidP="00B20D30">
      <w:pPr>
        <w:pStyle w:val="a3"/>
        <w:shd w:val="clear" w:color="auto" w:fill="auto"/>
        <w:spacing w:before="0" w:after="0" w:line="240" w:lineRule="auto"/>
        <w:jc w:val="left"/>
      </w:pPr>
    </w:p>
    <w:p w:rsidR="00B20D30" w:rsidRPr="005F4022" w:rsidRDefault="00B20D30" w:rsidP="00B20D30">
      <w:pPr>
        <w:pStyle w:val="a3"/>
        <w:shd w:val="clear" w:color="auto" w:fill="auto"/>
        <w:spacing w:before="0" w:after="0" w:line="240" w:lineRule="auto"/>
        <w:jc w:val="left"/>
      </w:pPr>
    </w:p>
    <w:p w:rsidR="00B20D30" w:rsidRPr="005F4022" w:rsidRDefault="00B20D30" w:rsidP="00B20D30">
      <w:pPr>
        <w:pStyle w:val="60"/>
        <w:keepNext/>
        <w:keepLines/>
        <w:shd w:val="clear" w:color="auto" w:fill="auto"/>
        <w:spacing w:before="0" w:after="0" w:line="322" w:lineRule="exact"/>
      </w:pPr>
      <w:bookmarkStart w:id="0" w:name="bookmark6"/>
      <w:r w:rsidRPr="005F4022">
        <w:t>ПАСПОРТ</w:t>
      </w:r>
      <w:bookmarkEnd w:id="0"/>
    </w:p>
    <w:p w:rsidR="00B20D30" w:rsidRPr="005F4022" w:rsidRDefault="00B20D30" w:rsidP="00B20D30">
      <w:pPr>
        <w:pStyle w:val="60"/>
        <w:keepNext/>
        <w:keepLines/>
        <w:shd w:val="clear" w:color="auto" w:fill="auto"/>
        <w:spacing w:before="0" w:after="0" w:line="322" w:lineRule="exact"/>
        <w:rPr>
          <w:sz w:val="28"/>
          <w:szCs w:val="28"/>
        </w:rPr>
      </w:pPr>
      <w:bookmarkStart w:id="1" w:name="bookmark7"/>
      <w:r w:rsidRPr="005F4022">
        <w:rPr>
          <w:sz w:val="28"/>
          <w:szCs w:val="28"/>
        </w:rPr>
        <w:t>муниципальной программы «</w:t>
      </w:r>
      <w:r>
        <w:rPr>
          <w:sz w:val="28"/>
          <w:szCs w:val="28"/>
        </w:rPr>
        <w:t>Использование и охрана земель</w:t>
      </w:r>
      <w:r>
        <w:rPr>
          <w:color w:val="000000"/>
          <w:sz w:val="28"/>
          <w:szCs w:val="28"/>
        </w:rPr>
        <w:t xml:space="preserve"> Верх-Коенского сельсовета Искитимского района Новосибирской области</w:t>
      </w:r>
      <w:r>
        <w:rPr>
          <w:sz w:val="28"/>
          <w:szCs w:val="28"/>
        </w:rPr>
        <w:t>»</w:t>
      </w:r>
      <w:r w:rsidRPr="005F4022">
        <w:rPr>
          <w:sz w:val="28"/>
          <w:szCs w:val="28"/>
        </w:rPr>
        <w:t xml:space="preserve"> </w:t>
      </w:r>
      <w:bookmarkEnd w:id="1"/>
      <w:r w:rsidRPr="005F4022">
        <w:rPr>
          <w:sz w:val="28"/>
          <w:szCs w:val="28"/>
        </w:rPr>
        <w:t>на 201</w:t>
      </w:r>
      <w:r>
        <w:rPr>
          <w:sz w:val="28"/>
          <w:szCs w:val="28"/>
        </w:rPr>
        <w:t>8</w:t>
      </w:r>
      <w:r w:rsidRPr="005F4022">
        <w:rPr>
          <w:sz w:val="28"/>
          <w:szCs w:val="28"/>
        </w:rPr>
        <w:t>-20</w:t>
      </w:r>
      <w:r>
        <w:rPr>
          <w:sz w:val="28"/>
          <w:szCs w:val="28"/>
        </w:rPr>
        <w:t>20</w:t>
      </w:r>
      <w:r w:rsidRPr="005F4022">
        <w:rPr>
          <w:sz w:val="28"/>
          <w:szCs w:val="28"/>
        </w:rPr>
        <w:t xml:space="preserve"> годы </w:t>
      </w:r>
    </w:p>
    <w:p w:rsidR="00B20D30" w:rsidRPr="005F4022" w:rsidRDefault="00B20D30" w:rsidP="00B20D30">
      <w:pPr>
        <w:pStyle w:val="60"/>
        <w:keepNext/>
        <w:keepLines/>
        <w:shd w:val="clear" w:color="auto" w:fill="auto"/>
        <w:spacing w:before="0" w:after="0" w:line="322" w:lineRule="exact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6344"/>
      </w:tblGrid>
      <w:tr w:rsidR="00B20D30" w:rsidRPr="005F4022" w:rsidTr="002C2185">
        <w:tc>
          <w:tcPr>
            <w:tcW w:w="3227" w:type="dxa"/>
          </w:tcPr>
          <w:p w:rsidR="00B20D30" w:rsidRPr="005F4022" w:rsidRDefault="00B20D30" w:rsidP="002C21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Координатор муниципальной программы</w:t>
            </w:r>
          </w:p>
        </w:tc>
        <w:tc>
          <w:tcPr>
            <w:tcW w:w="6344" w:type="dxa"/>
          </w:tcPr>
          <w:p w:rsidR="00B20D30" w:rsidRPr="005F4022" w:rsidRDefault="00B20D30" w:rsidP="002C2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Верх-Коенского сельсовета Искитимского района Новосибирской области (далее – администрация муниципального образования)</w:t>
            </w:r>
          </w:p>
        </w:tc>
      </w:tr>
      <w:tr w:rsidR="00B20D30" w:rsidRPr="005F4022" w:rsidTr="002C2185">
        <w:tc>
          <w:tcPr>
            <w:tcW w:w="3227" w:type="dxa"/>
          </w:tcPr>
          <w:p w:rsidR="00B20D30" w:rsidRPr="005F4022" w:rsidRDefault="00B20D30" w:rsidP="002C21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6344" w:type="dxa"/>
          </w:tcPr>
          <w:p w:rsidR="00B20D30" w:rsidRPr="005F4022" w:rsidRDefault="00B20D30" w:rsidP="002C2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подпрограммы не предусмотрены</w:t>
            </w:r>
          </w:p>
        </w:tc>
      </w:tr>
      <w:tr w:rsidR="00B20D30" w:rsidRPr="005F4022" w:rsidTr="002C2185">
        <w:tc>
          <w:tcPr>
            <w:tcW w:w="3227" w:type="dxa"/>
          </w:tcPr>
          <w:p w:rsidR="00B20D30" w:rsidRPr="005F4022" w:rsidRDefault="00B20D30" w:rsidP="002C21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344" w:type="dxa"/>
          </w:tcPr>
          <w:p w:rsidR="00B20D30" w:rsidRPr="005F4022" w:rsidRDefault="00B20D30" w:rsidP="002C2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</w:p>
        </w:tc>
      </w:tr>
      <w:tr w:rsidR="00B20D30" w:rsidRPr="005F4022" w:rsidTr="002C2185">
        <w:tc>
          <w:tcPr>
            <w:tcW w:w="3227" w:type="dxa"/>
          </w:tcPr>
          <w:p w:rsidR="00B20D30" w:rsidRPr="005F4022" w:rsidRDefault="00B20D30" w:rsidP="002C21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344" w:type="dxa"/>
          </w:tcPr>
          <w:p w:rsidR="00B20D30" w:rsidRPr="005F4022" w:rsidRDefault="00B20D30" w:rsidP="002C2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подпрограммы не предусмотрены</w:t>
            </w:r>
          </w:p>
        </w:tc>
      </w:tr>
      <w:tr w:rsidR="00B20D30" w:rsidRPr="005F4022" w:rsidTr="002C2185">
        <w:tc>
          <w:tcPr>
            <w:tcW w:w="3227" w:type="dxa"/>
          </w:tcPr>
          <w:p w:rsidR="00B20D30" w:rsidRPr="005F4022" w:rsidRDefault="00B20D30" w:rsidP="002C21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344" w:type="dxa"/>
          </w:tcPr>
          <w:p w:rsidR="00B20D30" w:rsidRPr="005F4022" w:rsidRDefault="00B20D30" w:rsidP="002C2185">
            <w:pPr>
              <w:pStyle w:val="a3"/>
              <w:shd w:val="clear" w:color="auto" w:fill="auto"/>
              <w:tabs>
                <w:tab w:val="left" w:pos="2895"/>
              </w:tabs>
              <w:spacing w:before="0" w:after="0" w:line="322" w:lineRule="exact"/>
              <w:rPr>
                <w:sz w:val="28"/>
                <w:szCs w:val="28"/>
              </w:rPr>
            </w:pPr>
            <w:r w:rsidRPr="005F4022">
              <w:rPr>
                <w:color w:val="000000"/>
                <w:sz w:val="28"/>
                <w:szCs w:val="28"/>
              </w:rPr>
              <w:t>предотвращение и ликвидация загрязнения, истощения, деградации, порчи, уничтожения земель и почв и иного негативного воздействия на земли и почвы, а также обеспечения рационального использования земель, в том числе для восстановления плодородия почв на землях сельскохозяйственного назначения и улучшения земель</w:t>
            </w:r>
          </w:p>
        </w:tc>
      </w:tr>
      <w:tr w:rsidR="00B20D30" w:rsidRPr="005F4022" w:rsidTr="002C2185">
        <w:trPr>
          <w:trHeight w:val="1075"/>
        </w:trPr>
        <w:tc>
          <w:tcPr>
            <w:tcW w:w="3227" w:type="dxa"/>
          </w:tcPr>
          <w:p w:rsidR="00B20D30" w:rsidRPr="005F4022" w:rsidRDefault="00B20D30" w:rsidP="002C21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44" w:type="dxa"/>
          </w:tcPr>
          <w:p w:rsidR="00B20D30" w:rsidRPr="005F4022" w:rsidRDefault="00B20D30" w:rsidP="002C2185">
            <w:pPr>
              <w:pStyle w:val="a5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- оптимизация деятельности в сфере обращения с отходами производства и потребления; </w:t>
            </w:r>
          </w:p>
          <w:p w:rsidR="00B20D30" w:rsidRPr="005F4022" w:rsidRDefault="00B20D30" w:rsidP="002C2185">
            <w:pPr>
              <w:pStyle w:val="a5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- повышение эффективности использования и 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охраны земель;</w:t>
            </w:r>
          </w:p>
          <w:p w:rsidR="00B20D30" w:rsidRPr="005F4022" w:rsidRDefault="00B20D30" w:rsidP="002C2185">
            <w:pPr>
              <w:pStyle w:val="a5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обеспечение организации рационального использования и охраны земель; </w:t>
            </w:r>
          </w:p>
          <w:p w:rsidR="00B20D30" w:rsidRPr="005F4022" w:rsidRDefault="00B20D30" w:rsidP="002C2185">
            <w:pPr>
              <w:pStyle w:val="a5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- сохранение и восстановление зеленых насаждений,</w:t>
            </w:r>
          </w:p>
          <w:p w:rsidR="00B20D30" w:rsidRPr="00A3166A" w:rsidRDefault="00B20D30" w:rsidP="002C21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166A">
              <w:rPr>
                <w:rFonts w:ascii="Times New Roman" w:hAnsi="Times New Roman" w:cs="Times New Roman"/>
                <w:sz w:val="28"/>
                <w:szCs w:val="28"/>
              </w:rPr>
              <w:t>- проведение   инвентаризации земель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20D30" w:rsidRPr="005F4022" w:rsidTr="002C2185">
        <w:tc>
          <w:tcPr>
            <w:tcW w:w="3227" w:type="dxa"/>
          </w:tcPr>
          <w:p w:rsidR="00B20D30" w:rsidRPr="005F4022" w:rsidRDefault="00B20D30" w:rsidP="002C21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6344" w:type="dxa"/>
          </w:tcPr>
          <w:p w:rsidR="00B20D30" w:rsidRPr="005F4022" w:rsidRDefault="00B20D30" w:rsidP="002C2185">
            <w:pPr>
              <w:pStyle w:val="a5"/>
              <w:spacing w:before="0" w:beforeAutospacing="0" w:after="0" w:afterAutospacing="0"/>
              <w:ind w:right="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- количество ликвидированных стихийных свалок; </w:t>
            </w:r>
          </w:p>
          <w:p w:rsidR="00B20D30" w:rsidRPr="005F4022" w:rsidRDefault="00B20D30" w:rsidP="002C2185">
            <w:pPr>
              <w:pStyle w:val="a5"/>
              <w:spacing w:before="0" w:beforeAutospacing="0" w:after="0" w:afterAutospacing="0"/>
              <w:ind w:right="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- площадь убранной территории к общей площади населенного пункта;  </w:t>
            </w:r>
          </w:p>
          <w:p w:rsidR="00B20D30" w:rsidRPr="005F4022" w:rsidRDefault="00B20D30" w:rsidP="002C2185">
            <w:pPr>
              <w:pStyle w:val="a5"/>
              <w:spacing w:before="0" w:beforeAutospacing="0" w:after="0" w:afterAutospacing="0"/>
              <w:ind w:right="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- количество посаженных деревьев;</w:t>
            </w:r>
          </w:p>
          <w:p w:rsidR="00B20D30" w:rsidRPr="00AB54FB" w:rsidRDefault="00B20D30" w:rsidP="002C2185">
            <w:pPr>
              <w:pStyle w:val="a5"/>
              <w:spacing w:before="0" w:beforeAutospacing="0" w:after="0" w:afterAutospacing="0"/>
              <w:ind w:right="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B54FB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выявленных самовольно занятых земельных участков;  </w:t>
            </w:r>
          </w:p>
          <w:p w:rsidR="00B20D30" w:rsidRPr="005F4022" w:rsidRDefault="00B20D30" w:rsidP="002C2185">
            <w:pPr>
              <w:pStyle w:val="a5"/>
              <w:spacing w:before="0" w:beforeAutospacing="0" w:after="0" w:afterAutospacing="0"/>
              <w:ind w:right="9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54FB">
              <w:rPr>
                <w:rFonts w:ascii="Times New Roman" w:hAnsi="Times New Roman" w:cs="Times New Roman"/>
                <w:sz w:val="28"/>
                <w:szCs w:val="28"/>
              </w:rPr>
              <w:t>- количество проинвентаризированных земельных участков к общему количеству земельных участков на территории поселения</w:t>
            </w:r>
          </w:p>
        </w:tc>
      </w:tr>
      <w:tr w:rsidR="00B20D30" w:rsidRPr="005F4022" w:rsidTr="002C2185">
        <w:tc>
          <w:tcPr>
            <w:tcW w:w="3227" w:type="dxa"/>
          </w:tcPr>
          <w:p w:rsidR="00B20D30" w:rsidRPr="005F4022" w:rsidRDefault="00B20D30" w:rsidP="002C21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344" w:type="dxa"/>
          </w:tcPr>
          <w:p w:rsidR="00B20D30" w:rsidRPr="005F4022" w:rsidRDefault="00B20D30" w:rsidP="002C2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этапы не предусмотрены, сроки реализации Программы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B20D30" w:rsidRPr="005F4022" w:rsidTr="002C2185">
        <w:tc>
          <w:tcPr>
            <w:tcW w:w="3227" w:type="dxa"/>
          </w:tcPr>
          <w:p w:rsidR="00B20D30" w:rsidRPr="005F4022" w:rsidRDefault="00B20D30" w:rsidP="002C21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и источники финансирования муниципальной программы</w:t>
            </w:r>
          </w:p>
        </w:tc>
        <w:tc>
          <w:tcPr>
            <w:tcW w:w="6344" w:type="dxa"/>
          </w:tcPr>
          <w:p w:rsidR="00B20D30" w:rsidRPr="005F4022" w:rsidRDefault="00B20D30" w:rsidP="002C2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объем финансовых ресурсов, предусмотренных на реализацию Программы в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годах всего составляет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10,0 тысяч рублей, в том числе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20D30" w:rsidRPr="005F4022" w:rsidRDefault="00B20D30" w:rsidP="002C2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из средств местного бюджета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числе:</w:t>
            </w:r>
          </w:p>
          <w:p w:rsidR="00B20D30" w:rsidRPr="005F4022" w:rsidRDefault="00B20D30" w:rsidP="002C2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рублей,</w:t>
            </w:r>
          </w:p>
          <w:p w:rsidR="00B20D30" w:rsidRPr="005F4022" w:rsidRDefault="00B20D30" w:rsidP="002C2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3,0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рублей,</w:t>
            </w:r>
          </w:p>
          <w:p w:rsidR="00B20D30" w:rsidRPr="005F4022" w:rsidRDefault="00B20D30" w:rsidP="002C218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  <w:r w:rsidRPr="005F4022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</w:p>
        </w:tc>
      </w:tr>
    </w:tbl>
    <w:p w:rsidR="00B20D30" w:rsidRDefault="00B20D30" w:rsidP="00B20D30">
      <w:pPr>
        <w:pStyle w:val="40"/>
        <w:keepNext/>
        <w:keepLines/>
        <w:shd w:val="clear" w:color="auto" w:fill="auto"/>
        <w:spacing w:before="0" w:after="244" w:line="322" w:lineRule="exact"/>
        <w:rPr>
          <w:sz w:val="28"/>
          <w:szCs w:val="28"/>
        </w:rPr>
      </w:pPr>
      <w:bookmarkStart w:id="2" w:name="bookmark10"/>
    </w:p>
    <w:p w:rsidR="00B20D30" w:rsidRPr="005F4022" w:rsidRDefault="00B20D30" w:rsidP="00B20D30">
      <w:pPr>
        <w:pStyle w:val="40"/>
        <w:keepNext/>
        <w:keepLines/>
        <w:shd w:val="clear" w:color="auto" w:fill="auto"/>
        <w:spacing w:before="0" w:after="244" w:line="322" w:lineRule="exact"/>
        <w:rPr>
          <w:sz w:val="28"/>
          <w:szCs w:val="28"/>
        </w:rPr>
      </w:pPr>
      <w:r w:rsidRPr="005F4022">
        <w:rPr>
          <w:sz w:val="28"/>
          <w:szCs w:val="28"/>
        </w:rPr>
        <w:t xml:space="preserve">1. Характеристика текущего состояния  и основные проблемы в соответствующей сфере </w:t>
      </w:r>
      <w:bookmarkEnd w:id="2"/>
      <w:r w:rsidRPr="005F4022">
        <w:rPr>
          <w:sz w:val="28"/>
          <w:szCs w:val="28"/>
        </w:rPr>
        <w:t>реализации муниципальной программы</w:t>
      </w:r>
    </w:p>
    <w:p w:rsidR="00B20D30" w:rsidRPr="005F4022" w:rsidRDefault="00B20D30" w:rsidP="00B20D3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bookmark11"/>
      <w:r w:rsidRPr="005F4022">
        <w:rPr>
          <w:rFonts w:ascii="Times New Roman" w:hAnsi="Times New Roman" w:cs="Times New Roman"/>
          <w:sz w:val="28"/>
          <w:szCs w:val="28"/>
        </w:rPr>
        <w:t>Земля - важная часть окружающей среды, использование которой связано со всеми остальными природными объектами: животными, лесами, растительным миром, водами, полезными ископаемыми и другими ценностями недр земли. Без использования и охраны земли невозможно использование других природных ресурсов. Бесхозяйственность по отношению к земле немедленно наносит или в недалеком будущем будет наносить вред окружающей 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B20D30" w:rsidRPr="005F4022" w:rsidRDefault="00B20D30" w:rsidP="00B20D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Муниципальная программа «Использование  и охрана земель  </w:t>
      </w:r>
      <w:r>
        <w:rPr>
          <w:rFonts w:ascii="Times New Roman" w:hAnsi="Times New Roman" w:cs="Times New Roman"/>
          <w:color w:val="000000"/>
          <w:sz w:val="28"/>
          <w:szCs w:val="28"/>
        </w:rPr>
        <w:t>Верх-Коенского  сельсовета Искитимского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» на </w:t>
      </w:r>
      <w:r w:rsidRPr="005F4022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F4022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5F40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годы</w:t>
      </w:r>
      <w:r w:rsidRPr="005F4022">
        <w:rPr>
          <w:rFonts w:ascii="Times New Roman" w:hAnsi="Times New Roman" w:cs="Times New Roman"/>
          <w:sz w:val="28"/>
          <w:szCs w:val="28"/>
        </w:rPr>
        <w:t xml:space="preserve"> (далее -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экономики.</w:t>
      </w:r>
    </w:p>
    <w:p w:rsidR="00B20D30" w:rsidRPr="005F4022" w:rsidRDefault="00B20D30" w:rsidP="00B20D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 </w:t>
      </w:r>
    </w:p>
    <w:p w:rsidR="00B20D30" w:rsidRPr="005F4022" w:rsidRDefault="00B20D30" w:rsidP="00B20D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B20D30" w:rsidRPr="005F4022" w:rsidRDefault="00B20D30" w:rsidP="00B20D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Охрана земель только тогда может быть эффективной, когда обеспечивается рациональное землепользование.</w:t>
      </w:r>
    </w:p>
    <w:p w:rsidR="00B20D30" w:rsidRPr="005F4022" w:rsidRDefault="00B20D30" w:rsidP="00B20D3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Проблемы устойчивого социально-экономического развития </w:t>
      </w:r>
      <w:r>
        <w:rPr>
          <w:rFonts w:ascii="Times New Roman" w:hAnsi="Times New Roman" w:cs="Times New Roman"/>
          <w:color w:val="000000"/>
          <w:sz w:val="28"/>
          <w:szCs w:val="28"/>
        </w:rPr>
        <w:t>Верх-Коенского сельсовета Искитимского района Новосибирской области</w:t>
      </w:r>
      <w:r w:rsidRPr="005F4022">
        <w:rPr>
          <w:rFonts w:ascii="Times New Roman" w:hAnsi="Times New Roman" w:cs="Times New Roman"/>
          <w:sz w:val="28"/>
          <w:szCs w:val="28"/>
        </w:rPr>
        <w:t xml:space="preserve">  и экологически безопасной жизнедеятельности его жителей на современном этапе тесно связаны с решением вопросов охраны и использования земель. На уровне сельского поселения можно решать местные проблемы охраны и использования земель самостоятельно, причем полным, комплексным и разумным образом в интересах не, только ныне живущих людей, но и будущих поколений.</w:t>
      </w:r>
    </w:p>
    <w:p w:rsidR="00B20D30" w:rsidRPr="005F4022" w:rsidRDefault="00B20D30" w:rsidP="00B20D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>
        <w:rPr>
          <w:rFonts w:ascii="Times New Roman" w:hAnsi="Times New Roman" w:cs="Times New Roman"/>
          <w:color w:val="000000"/>
          <w:sz w:val="28"/>
          <w:szCs w:val="28"/>
        </w:rPr>
        <w:t>Верх-Коенского сельсовета Искитимского района Новосибирской области</w:t>
      </w:r>
      <w:r w:rsidRPr="005F40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муниципальное образование) </w:t>
      </w:r>
      <w:r w:rsidRPr="005F4022">
        <w:rPr>
          <w:rFonts w:ascii="Times New Roman" w:hAnsi="Times New Roman" w:cs="Times New Roman"/>
          <w:sz w:val="28"/>
          <w:szCs w:val="28"/>
        </w:rPr>
        <w:t>имеются земельные участки  различного  разрешенного использования.</w:t>
      </w:r>
      <w:r w:rsidRPr="005F4022">
        <w:rPr>
          <w:rFonts w:ascii="Times New Roman" w:hAnsi="Times New Roman" w:cs="Times New Roman"/>
          <w:color w:val="3366FF"/>
          <w:sz w:val="28"/>
          <w:szCs w:val="28"/>
        </w:rPr>
        <w:t xml:space="preserve"> </w:t>
      </w:r>
    </w:p>
    <w:p w:rsidR="00B20D30" w:rsidRPr="005F4022" w:rsidRDefault="00B20D30" w:rsidP="00B20D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Наиболее ценными являются земли  сельскохозяйственного назначения,  относящиеся к сельскохозяйственным угодьям. </w:t>
      </w:r>
    </w:p>
    <w:p w:rsidR="00B20D30" w:rsidRPr="005F4022" w:rsidRDefault="00B20D30" w:rsidP="00B20D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Пастбища и сенокосы на территории поселения по своему культуртехническому состоянию преимущественно чистые.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0D30" w:rsidRPr="005F4022" w:rsidRDefault="00B20D30" w:rsidP="00B20D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С учетом всех потребителей пастбищного корма природные пастбища не испытывают сильной нагрузки.    </w:t>
      </w:r>
    </w:p>
    <w:p w:rsidR="00B20D30" w:rsidRPr="005F4022" w:rsidRDefault="00B20D30" w:rsidP="00B20D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0D30" w:rsidRPr="005F4022" w:rsidRDefault="00B20D30" w:rsidP="00B20D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Экологическое состояние земель в среднем хорошее, но стихийные несанкционированные свалки, оказывают отрицательное влияние на окружающую среду,  и  усугубляют экологическую обстановку. </w:t>
      </w:r>
    </w:p>
    <w:p w:rsidR="00B20D30" w:rsidRPr="005F4022" w:rsidRDefault="00B20D30" w:rsidP="00B20D30">
      <w:pPr>
        <w:pStyle w:val="40"/>
        <w:keepNext/>
        <w:keepLines/>
        <w:shd w:val="clear" w:color="auto" w:fill="auto"/>
        <w:spacing w:before="0" w:after="0" w:line="322" w:lineRule="exact"/>
        <w:ind w:left="20"/>
        <w:rPr>
          <w:sz w:val="28"/>
          <w:szCs w:val="28"/>
        </w:rPr>
      </w:pPr>
    </w:p>
    <w:p w:rsidR="00B20D30" w:rsidRDefault="00B20D30" w:rsidP="00B20D30">
      <w:pPr>
        <w:pStyle w:val="40"/>
        <w:keepNext/>
        <w:keepLines/>
        <w:shd w:val="clear" w:color="auto" w:fill="auto"/>
        <w:spacing w:before="0" w:after="0" w:line="322" w:lineRule="exact"/>
        <w:ind w:left="20"/>
        <w:rPr>
          <w:sz w:val="28"/>
          <w:szCs w:val="28"/>
        </w:rPr>
      </w:pPr>
      <w:r w:rsidRPr="005F4022">
        <w:rPr>
          <w:sz w:val="28"/>
          <w:szCs w:val="28"/>
        </w:rPr>
        <w:t>2. Цели, задачи и целевые показатели, сроки и этапы реализации муниципальной программы</w:t>
      </w:r>
      <w:bookmarkEnd w:id="3"/>
    </w:p>
    <w:p w:rsidR="00B20D30" w:rsidRPr="005F4022" w:rsidRDefault="00B20D30" w:rsidP="00B20D30">
      <w:pPr>
        <w:pStyle w:val="40"/>
        <w:keepNext/>
        <w:keepLines/>
        <w:shd w:val="clear" w:color="auto" w:fill="auto"/>
        <w:spacing w:before="0" w:after="0" w:line="322" w:lineRule="exact"/>
        <w:ind w:left="20"/>
        <w:rPr>
          <w:sz w:val="28"/>
          <w:szCs w:val="28"/>
        </w:rPr>
      </w:pPr>
    </w:p>
    <w:p w:rsidR="00B20D30" w:rsidRPr="005F4022" w:rsidRDefault="00B20D30" w:rsidP="00B20D30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          Основными принципами муниципальной политики в сфере использования и охраны земель на территории поселения являются: законность и открытость деятельности 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5F4022">
        <w:rPr>
          <w:rFonts w:ascii="Times New Roman" w:hAnsi="Times New Roman" w:cs="Times New Roman"/>
          <w:sz w:val="28"/>
          <w:szCs w:val="28"/>
        </w:rPr>
        <w:t xml:space="preserve"> подотчетность и подконтрольность, эффективность.</w:t>
      </w:r>
    </w:p>
    <w:p w:rsidR="00B20D30" w:rsidRPr="005F4022" w:rsidRDefault="00B20D30" w:rsidP="00B20D30">
      <w:pPr>
        <w:pStyle w:val="a3"/>
        <w:tabs>
          <w:tab w:val="left" w:pos="709"/>
        </w:tabs>
        <w:spacing w:before="0" w:after="0" w:line="240" w:lineRule="auto"/>
        <w:rPr>
          <w:sz w:val="28"/>
          <w:szCs w:val="28"/>
        </w:rPr>
      </w:pPr>
      <w:r w:rsidRPr="005F4022">
        <w:rPr>
          <w:sz w:val="28"/>
          <w:szCs w:val="28"/>
        </w:rPr>
        <w:t xml:space="preserve">         Целями  муниципальной программы  являются  предотвращение  и  ликвидация  загрязнения,  истощения, деградации,  порчи,  уничтожения  земель  и  почв  и  иного  негативного  воздействия  на  земли  и почвы, а также обеспечение рационального использования земель, в том числе для восстановления плодородия почв на землях сельскохозяйственного назначения и улучшения земель. </w:t>
      </w:r>
    </w:p>
    <w:p w:rsidR="00B20D30" w:rsidRPr="005F4022" w:rsidRDefault="00B20D30" w:rsidP="00B20D30">
      <w:pPr>
        <w:pStyle w:val="a3"/>
        <w:shd w:val="clear" w:color="auto" w:fill="auto"/>
        <w:tabs>
          <w:tab w:val="left" w:pos="709"/>
        </w:tabs>
        <w:spacing w:before="0" w:line="322" w:lineRule="exact"/>
        <w:ind w:left="40"/>
        <w:rPr>
          <w:sz w:val="28"/>
          <w:szCs w:val="28"/>
        </w:rPr>
      </w:pPr>
      <w:r w:rsidRPr="005F4022">
        <w:rPr>
          <w:sz w:val="28"/>
          <w:szCs w:val="28"/>
        </w:rPr>
        <w:lastRenderedPageBreak/>
        <w:t xml:space="preserve">        Для достижения поставленных целей предполагается решение следую</w:t>
      </w:r>
      <w:r w:rsidRPr="005F4022">
        <w:rPr>
          <w:sz w:val="28"/>
          <w:szCs w:val="28"/>
        </w:rPr>
        <w:softHyphen/>
        <w:t>щих задач:</w:t>
      </w:r>
    </w:p>
    <w:p w:rsidR="00B20D30" w:rsidRPr="005F4022" w:rsidRDefault="00B20D30" w:rsidP="00B20D30">
      <w:pPr>
        <w:pStyle w:val="a5"/>
        <w:spacing w:before="0" w:beforeAutospacing="0" w:after="0" w:afterAutospacing="0"/>
        <w:ind w:right="9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- оптимизация деятельности в сфере обращения с отходами производства и потребления; </w:t>
      </w:r>
    </w:p>
    <w:p w:rsidR="00B20D30" w:rsidRPr="005F4022" w:rsidRDefault="00B20D30" w:rsidP="00B20D30">
      <w:pPr>
        <w:pStyle w:val="a5"/>
        <w:spacing w:before="0" w:beforeAutospacing="0" w:after="0" w:afterAutospacing="0"/>
        <w:ind w:right="9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- повышение эффективности использования и охраны земель, обеспечение организации рационального использования и охраны земель; </w:t>
      </w:r>
    </w:p>
    <w:p w:rsidR="00B20D30" w:rsidRPr="005F4022" w:rsidRDefault="00B20D30" w:rsidP="00B20D30">
      <w:pPr>
        <w:pStyle w:val="a5"/>
        <w:spacing w:before="0" w:beforeAutospacing="0" w:after="0" w:afterAutospacing="0"/>
        <w:ind w:right="9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- сохранение и восстановление зеленых насаждений;</w:t>
      </w:r>
    </w:p>
    <w:p w:rsidR="00B20D30" w:rsidRPr="005F4022" w:rsidRDefault="00B20D30" w:rsidP="00B20D3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- проведение   инвентаризации земель.</w:t>
      </w:r>
    </w:p>
    <w:p w:rsidR="00B20D30" w:rsidRPr="005F4022" w:rsidRDefault="00B20D30" w:rsidP="00B20D3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Инвентаризация земель проводится для предотвращения деградации, загрязнения, захламления, нарушения земель, других негативных (вредных) воздействий хозяйственной деятельности, выявление неиспользуемых, нерационально используемых или используемых не по целевому назначению и не в соответствии с разрешенным использованием земельных участков, других характеристик земель.</w:t>
      </w:r>
    </w:p>
    <w:p w:rsidR="00B20D30" w:rsidRPr="005F4022" w:rsidRDefault="00B20D30" w:rsidP="00B20D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Реализация данной программы будет содействовать упорядочению землепользования;  вовлечение в оборот новых земельных участков; повышению инвестиционной привлекательности сельского поселения, соответственно росту экономики, более эффективному использованию и охране земель.</w:t>
      </w:r>
    </w:p>
    <w:p w:rsidR="00B20D30" w:rsidRPr="005F4022" w:rsidRDefault="00B20D30" w:rsidP="00B20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           В результате выполнения мероприятий Программы будет обеспечено: </w:t>
      </w:r>
    </w:p>
    <w:p w:rsidR="00B20D30" w:rsidRPr="005F4022" w:rsidRDefault="00B20D30" w:rsidP="00B20D30">
      <w:pPr>
        <w:spacing w:after="0" w:line="240" w:lineRule="auto"/>
        <w:ind w:left="-709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1) благоустройство населенных пунктов;</w:t>
      </w:r>
    </w:p>
    <w:p w:rsidR="00B20D30" w:rsidRPr="005F4022" w:rsidRDefault="00B20D30" w:rsidP="00B20D30">
      <w:pPr>
        <w:spacing w:after="0" w:line="240" w:lineRule="auto"/>
        <w:ind w:left="-709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2) улучшение качественных характеристик земель;</w:t>
      </w:r>
    </w:p>
    <w:p w:rsidR="00B20D30" w:rsidRPr="005F4022" w:rsidRDefault="00B20D30" w:rsidP="00B20D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3) эффективное  использование земель.</w:t>
      </w:r>
    </w:p>
    <w:p w:rsidR="00B20D30" w:rsidRPr="005F4022" w:rsidRDefault="00B20D30" w:rsidP="00B20D3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>Таблица № 1</w:t>
      </w:r>
    </w:p>
    <w:p w:rsidR="00B20D30" w:rsidRPr="005F4022" w:rsidRDefault="00B20D30" w:rsidP="00B20D30">
      <w:pPr>
        <w:pStyle w:val="a3"/>
        <w:shd w:val="clear" w:color="auto" w:fill="auto"/>
        <w:spacing w:before="0" w:line="322" w:lineRule="exact"/>
        <w:ind w:left="40" w:firstLine="840"/>
        <w:jc w:val="center"/>
      </w:pPr>
      <w:r w:rsidRPr="005F4022">
        <w:t>ЦЕЛЕВЫЕ ПОКАЗАТЕЛИ МУНИЦИПАЛЬНОЙ ПРОГРАММЫ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94"/>
        <w:gridCol w:w="3685"/>
        <w:gridCol w:w="1276"/>
        <w:gridCol w:w="992"/>
        <w:gridCol w:w="1138"/>
        <w:gridCol w:w="1134"/>
        <w:gridCol w:w="1095"/>
      </w:tblGrid>
      <w:tr w:rsidR="00B20D30" w:rsidRPr="005F4022" w:rsidTr="002C2185">
        <w:trPr>
          <w:trHeight w:val="343"/>
        </w:trPr>
        <w:tc>
          <w:tcPr>
            <w:tcW w:w="494" w:type="dxa"/>
            <w:vMerge w:val="restart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№ п/п</w:t>
            </w:r>
          </w:p>
        </w:tc>
        <w:tc>
          <w:tcPr>
            <w:tcW w:w="3685" w:type="dxa"/>
            <w:vMerge w:val="restart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Статус</w:t>
            </w:r>
          </w:p>
        </w:tc>
        <w:tc>
          <w:tcPr>
            <w:tcW w:w="3367" w:type="dxa"/>
            <w:gridSpan w:val="3"/>
            <w:tcBorders>
              <w:bottom w:val="single" w:sz="4" w:space="0" w:color="auto"/>
            </w:tcBorders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Значение показателей</w:t>
            </w:r>
          </w:p>
        </w:tc>
      </w:tr>
      <w:tr w:rsidR="00B20D30" w:rsidRPr="005F4022" w:rsidTr="002C2185">
        <w:trPr>
          <w:trHeight w:val="207"/>
        </w:trPr>
        <w:tc>
          <w:tcPr>
            <w:tcW w:w="494" w:type="dxa"/>
            <w:vMerge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3685" w:type="dxa"/>
            <w:vMerge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right w:val="single" w:sz="4" w:space="0" w:color="auto"/>
            </w:tcBorders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8</w:t>
            </w:r>
            <w:r w:rsidRPr="005F4022">
              <w:rPr>
                <w:sz w:val="22"/>
                <w:szCs w:val="22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9</w:t>
            </w:r>
            <w:r w:rsidRPr="005F4022">
              <w:rPr>
                <w:sz w:val="22"/>
                <w:szCs w:val="22"/>
              </w:rPr>
              <w:t>г.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5F4022">
              <w:rPr>
                <w:sz w:val="22"/>
                <w:szCs w:val="22"/>
              </w:rPr>
              <w:t>г.</w:t>
            </w:r>
          </w:p>
        </w:tc>
      </w:tr>
      <w:tr w:rsidR="00B20D30" w:rsidRPr="005F4022" w:rsidTr="002C2185">
        <w:tc>
          <w:tcPr>
            <w:tcW w:w="494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:rsidR="00B20D30" w:rsidRPr="005F4022" w:rsidRDefault="00B20D30" w:rsidP="002C21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F4022">
              <w:rPr>
                <w:rFonts w:ascii="Times New Roman" w:hAnsi="Times New Roman" w:cs="Times New Roman"/>
              </w:rPr>
              <w:t>Количество ликвидированных стихийных свалок</w:t>
            </w:r>
          </w:p>
        </w:tc>
        <w:tc>
          <w:tcPr>
            <w:tcW w:w="1276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20D30" w:rsidRPr="005F4022" w:rsidTr="002C2185">
        <w:tc>
          <w:tcPr>
            <w:tcW w:w="494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2</w:t>
            </w:r>
          </w:p>
        </w:tc>
        <w:tc>
          <w:tcPr>
            <w:tcW w:w="3685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Площадь убранной территории к общей площади населенного пункта</w:t>
            </w:r>
          </w:p>
        </w:tc>
        <w:tc>
          <w:tcPr>
            <w:tcW w:w="1276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20D30" w:rsidRPr="005F4022" w:rsidTr="002C2185">
        <w:tc>
          <w:tcPr>
            <w:tcW w:w="494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3</w:t>
            </w:r>
          </w:p>
        </w:tc>
        <w:tc>
          <w:tcPr>
            <w:tcW w:w="3685" w:type="dxa"/>
          </w:tcPr>
          <w:p w:rsidR="00B20D30" w:rsidRPr="00254C6A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254C6A">
              <w:rPr>
                <w:sz w:val="22"/>
                <w:szCs w:val="22"/>
              </w:rPr>
              <w:t>Количество соответствующих нормам проб почвы к общему количеству взятых проб</w:t>
            </w:r>
          </w:p>
        </w:tc>
        <w:tc>
          <w:tcPr>
            <w:tcW w:w="1276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20D30" w:rsidRPr="005F4022" w:rsidTr="002C2185">
        <w:tc>
          <w:tcPr>
            <w:tcW w:w="494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4</w:t>
            </w:r>
          </w:p>
        </w:tc>
        <w:tc>
          <w:tcPr>
            <w:tcW w:w="3685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Количество посаженных деревьев</w:t>
            </w:r>
          </w:p>
        </w:tc>
        <w:tc>
          <w:tcPr>
            <w:tcW w:w="1276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20D30" w:rsidRPr="005F4022" w:rsidTr="002C2185">
        <w:tc>
          <w:tcPr>
            <w:tcW w:w="494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5</w:t>
            </w:r>
          </w:p>
        </w:tc>
        <w:tc>
          <w:tcPr>
            <w:tcW w:w="3685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 xml:space="preserve">Вовлечение в хозяйственный оборот  пустующих и нерационально используемых земель </w:t>
            </w:r>
          </w:p>
        </w:tc>
        <w:tc>
          <w:tcPr>
            <w:tcW w:w="1276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20D30" w:rsidRPr="005F4022" w:rsidTr="002C2185">
        <w:tc>
          <w:tcPr>
            <w:tcW w:w="494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6</w:t>
            </w:r>
          </w:p>
        </w:tc>
        <w:tc>
          <w:tcPr>
            <w:tcW w:w="3685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Количество выявленных самовольно занятых земельных участков</w:t>
            </w:r>
          </w:p>
        </w:tc>
        <w:tc>
          <w:tcPr>
            <w:tcW w:w="1276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20D30" w:rsidRPr="005F4022" w:rsidTr="002C2185">
        <w:tc>
          <w:tcPr>
            <w:tcW w:w="494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7</w:t>
            </w:r>
          </w:p>
        </w:tc>
        <w:tc>
          <w:tcPr>
            <w:tcW w:w="3685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Количество проинвентаризированных земельных участков к общему количеству земельных участков на территории поселения</w:t>
            </w:r>
          </w:p>
        </w:tc>
        <w:tc>
          <w:tcPr>
            <w:tcW w:w="1276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F4022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B20D30" w:rsidRPr="005F4022" w:rsidRDefault="00B20D30" w:rsidP="00B20D30">
      <w:pPr>
        <w:pStyle w:val="a3"/>
        <w:shd w:val="clear" w:color="auto" w:fill="auto"/>
        <w:spacing w:before="0" w:line="322" w:lineRule="exact"/>
      </w:pPr>
    </w:p>
    <w:p w:rsidR="00B20D30" w:rsidRPr="005F4022" w:rsidRDefault="00B20D30" w:rsidP="00B20D30">
      <w:pPr>
        <w:pStyle w:val="a3"/>
        <w:shd w:val="clear" w:color="auto" w:fill="auto"/>
        <w:spacing w:before="0" w:line="322" w:lineRule="exact"/>
        <w:ind w:left="40" w:right="300" w:firstLine="840"/>
        <w:jc w:val="left"/>
        <w:rPr>
          <w:sz w:val="28"/>
          <w:szCs w:val="28"/>
        </w:rPr>
      </w:pPr>
      <w:r w:rsidRPr="005F4022">
        <w:rPr>
          <w:sz w:val="28"/>
          <w:szCs w:val="28"/>
        </w:rPr>
        <w:t>Общий срок реализации муниципальной программы – 201</w:t>
      </w:r>
      <w:r>
        <w:rPr>
          <w:sz w:val="28"/>
          <w:szCs w:val="28"/>
        </w:rPr>
        <w:t>8</w:t>
      </w:r>
      <w:r w:rsidRPr="005F4022">
        <w:rPr>
          <w:sz w:val="28"/>
          <w:szCs w:val="28"/>
        </w:rPr>
        <w:t>-20</w:t>
      </w:r>
      <w:r>
        <w:rPr>
          <w:sz w:val="28"/>
          <w:szCs w:val="28"/>
        </w:rPr>
        <w:t>20</w:t>
      </w:r>
      <w:r w:rsidRPr="005F4022">
        <w:rPr>
          <w:sz w:val="28"/>
          <w:szCs w:val="28"/>
        </w:rPr>
        <w:t xml:space="preserve"> года.</w:t>
      </w:r>
    </w:p>
    <w:p w:rsidR="00B20D30" w:rsidRPr="005F4022" w:rsidRDefault="00B20D30" w:rsidP="00B20D30">
      <w:pPr>
        <w:pStyle w:val="a3"/>
        <w:shd w:val="clear" w:color="auto" w:fill="auto"/>
        <w:spacing w:before="0" w:line="322" w:lineRule="exact"/>
        <w:ind w:right="300"/>
        <w:jc w:val="left"/>
        <w:sectPr w:rsidR="00B20D30" w:rsidRPr="005F4022" w:rsidSect="00E63A42">
          <w:footerReference w:type="default" r:id="rId4"/>
          <w:pgSz w:w="11906" w:h="16838"/>
          <w:pgMar w:top="180" w:right="567" w:bottom="426" w:left="1701" w:header="708" w:footer="708" w:gutter="0"/>
          <w:cols w:space="708"/>
          <w:docGrid w:linePitch="360"/>
        </w:sectPr>
      </w:pPr>
      <w:bookmarkStart w:id="4" w:name="bookmark13"/>
    </w:p>
    <w:p w:rsidR="00B20D30" w:rsidRPr="005F4022" w:rsidRDefault="00B20D30" w:rsidP="00B20D30">
      <w:pPr>
        <w:pStyle w:val="a3"/>
        <w:tabs>
          <w:tab w:val="left" w:pos="4395"/>
        </w:tabs>
        <w:spacing w:after="0" w:line="240" w:lineRule="auto"/>
        <w:ind w:firstLine="840"/>
        <w:rPr>
          <w:sz w:val="28"/>
          <w:szCs w:val="28"/>
        </w:rPr>
      </w:pPr>
    </w:p>
    <w:p w:rsidR="00B20D30" w:rsidRPr="005F4022" w:rsidRDefault="00B20D30" w:rsidP="00B20D30">
      <w:pPr>
        <w:pStyle w:val="40"/>
        <w:keepNext/>
        <w:keepLines/>
        <w:shd w:val="clear" w:color="auto" w:fill="auto"/>
        <w:spacing w:before="0" w:after="299" w:line="260" w:lineRule="exact"/>
        <w:ind w:left="20"/>
        <w:rPr>
          <w:sz w:val="28"/>
          <w:szCs w:val="28"/>
        </w:rPr>
      </w:pPr>
      <w:r w:rsidRPr="005F4022">
        <w:rPr>
          <w:sz w:val="28"/>
          <w:szCs w:val="28"/>
        </w:rPr>
        <w:t>3. Перечень основных мероприятий муниципальной программы</w:t>
      </w:r>
    </w:p>
    <w:p w:rsidR="00B20D30" w:rsidRPr="005F4022" w:rsidRDefault="00B20D30" w:rsidP="00B20D30">
      <w:pPr>
        <w:pStyle w:val="a3"/>
        <w:shd w:val="clear" w:color="auto" w:fill="auto"/>
        <w:tabs>
          <w:tab w:val="left" w:pos="4395"/>
        </w:tabs>
        <w:spacing w:before="0" w:after="0" w:line="240" w:lineRule="auto"/>
        <w:ind w:firstLine="840"/>
      </w:pPr>
      <w:r w:rsidRPr="005F4022">
        <w:rPr>
          <w:sz w:val="28"/>
          <w:szCs w:val="28"/>
        </w:rPr>
        <w:t xml:space="preserve"> В  рамках  муниципальной программы  запланированы  мероприятия,  по </w:t>
      </w:r>
      <w:r w:rsidRPr="005F4022">
        <w:rPr>
          <w:color w:val="000000"/>
          <w:sz w:val="28"/>
          <w:szCs w:val="28"/>
        </w:rPr>
        <w:t xml:space="preserve">повышению эффективности охраны и использования земель на территории </w:t>
      </w:r>
      <w:r>
        <w:rPr>
          <w:color w:val="000000"/>
          <w:sz w:val="28"/>
          <w:szCs w:val="28"/>
        </w:rPr>
        <w:t>Верх-Коенского сельсовета Искитимского района Новосибирской области</w:t>
      </w:r>
      <w:r w:rsidRPr="005F4022">
        <w:rPr>
          <w:sz w:val="28"/>
          <w:szCs w:val="28"/>
        </w:rPr>
        <w:t>.</w:t>
      </w:r>
    </w:p>
    <w:p w:rsidR="00B20D30" w:rsidRPr="005F4022" w:rsidRDefault="00B20D30" w:rsidP="00B20D30">
      <w:pPr>
        <w:pStyle w:val="a3"/>
        <w:shd w:val="clear" w:color="auto" w:fill="auto"/>
        <w:tabs>
          <w:tab w:val="left" w:pos="4395"/>
        </w:tabs>
        <w:spacing w:before="0" w:after="0" w:line="240" w:lineRule="auto"/>
        <w:ind w:firstLine="840"/>
        <w:jc w:val="right"/>
      </w:pPr>
      <w:r w:rsidRPr="005F4022">
        <w:t>Таблица № 2</w:t>
      </w:r>
    </w:p>
    <w:p w:rsidR="00B20D30" w:rsidRPr="005F4022" w:rsidRDefault="00B20D30" w:rsidP="00B20D30">
      <w:pPr>
        <w:pStyle w:val="a3"/>
        <w:shd w:val="clear" w:color="auto" w:fill="auto"/>
        <w:tabs>
          <w:tab w:val="left" w:pos="4395"/>
        </w:tabs>
        <w:spacing w:before="0" w:after="0" w:line="240" w:lineRule="auto"/>
        <w:ind w:firstLine="840"/>
        <w:jc w:val="center"/>
      </w:pPr>
      <w:r w:rsidRPr="005F4022">
        <w:t>ПЕРЕЧЕНЬ ОСНОВНЫХ МЕРОПРИЯТИЙ МУНИЦИПАЛЬНОЙ ПРОГРАММЫ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4536"/>
        <w:gridCol w:w="709"/>
        <w:gridCol w:w="1276"/>
        <w:gridCol w:w="992"/>
        <w:gridCol w:w="1134"/>
        <w:gridCol w:w="1134"/>
        <w:gridCol w:w="1134"/>
        <w:gridCol w:w="993"/>
        <w:gridCol w:w="1700"/>
        <w:gridCol w:w="1560"/>
      </w:tblGrid>
      <w:tr w:rsidR="00B20D30" w:rsidRPr="00AB54FB" w:rsidTr="002C2185">
        <w:trPr>
          <w:trHeight w:val="251"/>
        </w:trPr>
        <w:tc>
          <w:tcPr>
            <w:tcW w:w="675" w:type="dxa"/>
            <w:vMerge w:val="restart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right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№ п/п</w:t>
            </w:r>
          </w:p>
        </w:tc>
        <w:tc>
          <w:tcPr>
            <w:tcW w:w="4536" w:type="dxa"/>
            <w:vMerge w:val="restart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Статус</w:t>
            </w:r>
          </w:p>
        </w:tc>
        <w:tc>
          <w:tcPr>
            <w:tcW w:w="1276" w:type="dxa"/>
            <w:vMerge w:val="restart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ind w:hanging="278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Годы реализации</w:t>
            </w: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Объем финансирования (тыс.руб.)</w:t>
            </w:r>
          </w:p>
        </w:tc>
        <w:tc>
          <w:tcPr>
            <w:tcW w:w="1700" w:type="dxa"/>
            <w:vMerge w:val="restart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Непосредственный результат реализации мероприятия</w:t>
            </w:r>
          </w:p>
        </w:tc>
        <w:tc>
          <w:tcPr>
            <w:tcW w:w="1560" w:type="dxa"/>
            <w:vMerge w:val="restart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B20D30" w:rsidRPr="00AB54FB" w:rsidTr="002C2185">
        <w:trPr>
          <w:trHeight w:val="356"/>
        </w:trPr>
        <w:tc>
          <w:tcPr>
            <w:tcW w:w="675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ind w:hanging="27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pacing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всего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0D30" w:rsidRPr="00AB54FB" w:rsidRDefault="00B20D30" w:rsidP="002C2185">
            <w:pPr>
              <w:pStyle w:val="a3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в разрезе источников финансирования</w:t>
            </w:r>
          </w:p>
        </w:tc>
        <w:tc>
          <w:tcPr>
            <w:tcW w:w="170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</w:tr>
      <w:tr w:rsidR="00B20D30" w:rsidRPr="00AB54FB" w:rsidTr="002C2185">
        <w:trPr>
          <w:trHeight w:val="441"/>
        </w:trPr>
        <w:tc>
          <w:tcPr>
            <w:tcW w:w="675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ind w:hanging="27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pacing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pacing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pacing w:after="0" w:line="240" w:lineRule="auto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pacing w:after="0" w:line="240" w:lineRule="auto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B20D30" w:rsidRPr="00AB54FB" w:rsidRDefault="00B20D30" w:rsidP="002C2185">
            <w:pPr>
              <w:pStyle w:val="a3"/>
              <w:spacing w:after="0" w:line="240" w:lineRule="auto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70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</w:tr>
      <w:tr w:rsidR="00B20D30" w:rsidRPr="00AB54FB" w:rsidTr="002C2185">
        <w:tc>
          <w:tcPr>
            <w:tcW w:w="675" w:type="dxa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color w:val="141414"/>
                <w:sz w:val="22"/>
                <w:szCs w:val="22"/>
              </w:rPr>
            </w:pPr>
            <w:r w:rsidRPr="00AB54FB">
              <w:rPr>
                <w:color w:val="141414"/>
                <w:sz w:val="22"/>
                <w:szCs w:val="22"/>
              </w:rPr>
              <w:t>2</w:t>
            </w:r>
          </w:p>
        </w:tc>
        <w:tc>
          <w:tcPr>
            <w:tcW w:w="709" w:type="dxa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8</w:t>
            </w:r>
          </w:p>
        </w:tc>
        <w:tc>
          <w:tcPr>
            <w:tcW w:w="1700" w:type="dxa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10</w:t>
            </w:r>
          </w:p>
        </w:tc>
      </w:tr>
      <w:tr w:rsidR="00B20D30" w:rsidRPr="00AB54FB" w:rsidTr="002C2185">
        <w:tc>
          <w:tcPr>
            <w:tcW w:w="675" w:type="dxa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1</w:t>
            </w:r>
          </w:p>
        </w:tc>
        <w:tc>
          <w:tcPr>
            <w:tcW w:w="15168" w:type="dxa"/>
            <w:gridSpan w:val="10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Цель: Предотвращение  и  ликвидация  загрязнения,  истощения, деградации,  порчи,  уничтожения  земель  и  почв  и  иного  негативного  воздействия  на  земли  и почвы, а также обеспечение рационального использования земель, в том числе для восстановления плодородия почв на землях сельскохозяйственного назначения и улучшения земель</w:t>
            </w:r>
          </w:p>
        </w:tc>
      </w:tr>
      <w:tr w:rsidR="00B20D30" w:rsidRPr="00AB54FB" w:rsidTr="002C2185">
        <w:tc>
          <w:tcPr>
            <w:tcW w:w="675" w:type="dxa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1.1</w:t>
            </w:r>
          </w:p>
        </w:tc>
        <w:tc>
          <w:tcPr>
            <w:tcW w:w="15168" w:type="dxa"/>
            <w:gridSpan w:val="10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Задача 1.1: Повышение эффективности использования и охраны земель, обеспечение организации рационального использования и охраны земель</w:t>
            </w:r>
          </w:p>
        </w:tc>
      </w:tr>
      <w:tr w:rsidR="00B20D30" w:rsidRPr="00AB54FB" w:rsidTr="002C2185">
        <w:tc>
          <w:tcPr>
            <w:tcW w:w="675" w:type="dxa"/>
            <w:vMerge w:val="restart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1.1.1</w:t>
            </w:r>
          </w:p>
        </w:tc>
        <w:tc>
          <w:tcPr>
            <w:tcW w:w="4536" w:type="dxa"/>
            <w:vMerge w:val="restart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ликвидация последствий загрязнения и захламления земель</w:t>
            </w:r>
          </w:p>
        </w:tc>
        <w:tc>
          <w:tcPr>
            <w:tcW w:w="709" w:type="dxa"/>
            <w:vMerge w:val="restart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2018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3,0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3,0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vMerge w:val="restart"/>
          </w:tcPr>
          <w:p w:rsidR="00B20D30" w:rsidRPr="00AB54FB" w:rsidRDefault="00B20D30" w:rsidP="002C2185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B54FB">
              <w:rPr>
                <w:rFonts w:ascii="Times New Roman" w:hAnsi="Times New Roman" w:cs="Times New Roman"/>
                <w:sz w:val="22"/>
                <w:szCs w:val="22"/>
              </w:rPr>
              <w:t xml:space="preserve">использование земель способами, </w:t>
            </w:r>
            <w:r w:rsidRPr="00AB54F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обеспечивающими сохранение экологических систем, способности земли быть средством, основой осуществления хозяйственной и иных видов деятельности</w:t>
            </w:r>
          </w:p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</w:tr>
      <w:tr w:rsidR="00B20D30" w:rsidRPr="00AB54FB" w:rsidTr="002C2185">
        <w:trPr>
          <w:trHeight w:val="318"/>
        </w:trPr>
        <w:tc>
          <w:tcPr>
            <w:tcW w:w="675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2019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2,0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</w:tr>
      <w:tr w:rsidR="00B20D30" w:rsidRPr="00AB54FB" w:rsidTr="002C2185">
        <w:trPr>
          <w:trHeight w:val="279"/>
        </w:trPr>
        <w:tc>
          <w:tcPr>
            <w:tcW w:w="675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2020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1,0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1,0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</w:tr>
      <w:tr w:rsidR="00B20D30" w:rsidRPr="00AB54FB" w:rsidTr="002C2185">
        <w:trPr>
          <w:trHeight w:val="2570"/>
        </w:trPr>
        <w:tc>
          <w:tcPr>
            <w:tcW w:w="675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6,0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6,0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</w:tr>
      <w:tr w:rsidR="00B20D30" w:rsidRPr="00AB54FB" w:rsidTr="002C2185">
        <w:trPr>
          <w:trHeight w:val="236"/>
        </w:trPr>
        <w:tc>
          <w:tcPr>
            <w:tcW w:w="675" w:type="dxa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168" w:type="dxa"/>
            <w:gridSpan w:val="10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Задача 1.2 Сохранение и восстановление зеленых насаждений</w:t>
            </w:r>
          </w:p>
        </w:tc>
      </w:tr>
      <w:tr w:rsidR="00B20D30" w:rsidRPr="00AB54FB" w:rsidTr="002C2185">
        <w:tc>
          <w:tcPr>
            <w:tcW w:w="675" w:type="dxa"/>
            <w:vMerge w:val="restart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1.2.1</w:t>
            </w:r>
          </w:p>
        </w:tc>
        <w:tc>
          <w:tcPr>
            <w:tcW w:w="4536" w:type="dxa"/>
            <w:vMerge w:val="restart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охрана, восстановление и развитие природной среды</w:t>
            </w:r>
          </w:p>
        </w:tc>
        <w:tc>
          <w:tcPr>
            <w:tcW w:w="709" w:type="dxa"/>
            <w:vMerge w:val="restart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2018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2,0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2,0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vMerge w:val="restart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сохранение, защита и улучшение условий окружающей среды  для обеспечения здоровья и благоприятных условий жизнедеятельности  населения</w:t>
            </w:r>
          </w:p>
        </w:tc>
        <w:tc>
          <w:tcPr>
            <w:tcW w:w="1560" w:type="dxa"/>
            <w:vMerge w:val="restart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администрация муниципального образования</w:t>
            </w:r>
          </w:p>
        </w:tc>
      </w:tr>
      <w:tr w:rsidR="00B20D30" w:rsidRPr="00AB54FB" w:rsidTr="002C2185">
        <w:tc>
          <w:tcPr>
            <w:tcW w:w="675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2019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1,0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1,0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</w:tr>
      <w:tr w:rsidR="00B20D30" w:rsidRPr="00AB54FB" w:rsidTr="002C2185">
        <w:tc>
          <w:tcPr>
            <w:tcW w:w="675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2020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1,0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1,0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</w:tr>
      <w:tr w:rsidR="00B20D30" w:rsidRPr="00AB54FB" w:rsidTr="002C2185">
        <w:tc>
          <w:tcPr>
            <w:tcW w:w="675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4,0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4,0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</w:tr>
      <w:tr w:rsidR="00B20D30" w:rsidRPr="00AB54FB" w:rsidTr="002C2185">
        <w:tc>
          <w:tcPr>
            <w:tcW w:w="675" w:type="dxa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168" w:type="dxa"/>
            <w:gridSpan w:val="10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Задача  1.3: Проведение инвентаризации земель</w:t>
            </w:r>
          </w:p>
        </w:tc>
      </w:tr>
      <w:tr w:rsidR="00B20D30" w:rsidRPr="00AB54FB" w:rsidTr="002C2185">
        <w:tc>
          <w:tcPr>
            <w:tcW w:w="675" w:type="dxa"/>
            <w:vMerge w:val="restart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1.3.1</w:t>
            </w:r>
          </w:p>
        </w:tc>
        <w:tc>
          <w:tcPr>
            <w:tcW w:w="4536" w:type="dxa"/>
            <w:vMerge w:val="restart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выявление  фактов самовольного занятия земельных участков</w:t>
            </w:r>
          </w:p>
        </w:tc>
        <w:tc>
          <w:tcPr>
            <w:tcW w:w="709" w:type="dxa"/>
            <w:vMerge w:val="restart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2018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vMerge w:val="restart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 xml:space="preserve">систематическое проведение инвентаризации земель, выявление пустующих и нерационально используемых </w:t>
            </w:r>
            <w:r w:rsidRPr="00AB54FB">
              <w:rPr>
                <w:sz w:val="22"/>
                <w:szCs w:val="22"/>
              </w:rPr>
              <w:lastRenderedPageBreak/>
              <w:t>земель в целях передачи их в аренду (собственность)</w:t>
            </w:r>
          </w:p>
        </w:tc>
        <w:tc>
          <w:tcPr>
            <w:tcW w:w="1560" w:type="dxa"/>
            <w:vMerge w:val="restart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</w:tr>
      <w:tr w:rsidR="00B20D30" w:rsidRPr="00AB54FB" w:rsidTr="002C2185">
        <w:tc>
          <w:tcPr>
            <w:tcW w:w="675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2019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</w:tr>
      <w:tr w:rsidR="00B20D30" w:rsidRPr="00AB54FB" w:rsidTr="002C2185">
        <w:tc>
          <w:tcPr>
            <w:tcW w:w="675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2020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</w:tr>
      <w:tr w:rsidR="00B20D30" w:rsidRPr="00AB54FB" w:rsidTr="002C2185">
        <w:tc>
          <w:tcPr>
            <w:tcW w:w="675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</w:tr>
      <w:tr w:rsidR="00B20D30" w:rsidRPr="00AB54FB" w:rsidTr="002C2185">
        <w:tc>
          <w:tcPr>
            <w:tcW w:w="675" w:type="dxa"/>
            <w:vMerge w:val="restart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lastRenderedPageBreak/>
              <w:t>1.3.2</w:t>
            </w:r>
          </w:p>
        </w:tc>
        <w:tc>
          <w:tcPr>
            <w:tcW w:w="4536" w:type="dxa"/>
            <w:vMerge w:val="restart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разъяснение гражданам земельного законодательства РФ</w:t>
            </w:r>
          </w:p>
        </w:tc>
        <w:tc>
          <w:tcPr>
            <w:tcW w:w="709" w:type="dxa"/>
            <w:vMerge w:val="restart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2018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vMerge w:val="restart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</w:tr>
      <w:tr w:rsidR="00B20D30" w:rsidRPr="00AB54FB" w:rsidTr="002C2185">
        <w:tc>
          <w:tcPr>
            <w:tcW w:w="675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2019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</w:tr>
      <w:tr w:rsidR="00B20D30" w:rsidRPr="00AB54FB" w:rsidTr="002C2185">
        <w:tc>
          <w:tcPr>
            <w:tcW w:w="675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2020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</w:tr>
      <w:tr w:rsidR="00B20D30" w:rsidRPr="00AB54FB" w:rsidTr="002C2185">
        <w:tc>
          <w:tcPr>
            <w:tcW w:w="675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</w:tr>
      <w:tr w:rsidR="00B20D30" w:rsidRPr="00AB54FB" w:rsidTr="002C2185">
        <w:tc>
          <w:tcPr>
            <w:tcW w:w="675" w:type="dxa"/>
            <w:vMerge w:val="restart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1.3.3</w:t>
            </w:r>
          </w:p>
        </w:tc>
        <w:tc>
          <w:tcPr>
            <w:tcW w:w="4536" w:type="dxa"/>
            <w:vMerge w:val="restart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выявление используемых или используемых не в соответствии с разрешенным использованием земельных участков на территории поселения</w:t>
            </w:r>
          </w:p>
        </w:tc>
        <w:tc>
          <w:tcPr>
            <w:tcW w:w="709" w:type="dxa"/>
            <w:vMerge w:val="restart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2018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</w:tr>
      <w:tr w:rsidR="00B20D30" w:rsidRPr="00AB54FB" w:rsidTr="002C2185">
        <w:tc>
          <w:tcPr>
            <w:tcW w:w="675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2019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</w:tr>
      <w:tr w:rsidR="00B20D30" w:rsidRPr="00AB54FB" w:rsidTr="002C2185">
        <w:tc>
          <w:tcPr>
            <w:tcW w:w="675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2020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</w:tr>
      <w:tr w:rsidR="00B20D30" w:rsidRPr="00AB54FB" w:rsidTr="002C2185">
        <w:trPr>
          <w:trHeight w:val="170"/>
        </w:trPr>
        <w:tc>
          <w:tcPr>
            <w:tcW w:w="675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</w:tr>
      <w:tr w:rsidR="00B20D30" w:rsidRPr="00AB54FB" w:rsidTr="002C2185">
        <w:tc>
          <w:tcPr>
            <w:tcW w:w="675" w:type="dxa"/>
            <w:vMerge w:val="restart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 w:val="restart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  <w:r w:rsidRPr="00AB54FB">
              <w:rPr>
                <w:color w:val="141414"/>
                <w:sz w:val="22"/>
                <w:szCs w:val="22"/>
              </w:rPr>
              <w:t>ИТОГО:</w:t>
            </w:r>
          </w:p>
        </w:tc>
        <w:tc>
          <w:tcPr>
            <w:tcW w:w="709" w:type="dxa"/>
            <w:vMerge w:val="restart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2018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vMerge w:val="restart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 w:val="restart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</w:tr>
      <w:tr w:rsidR="00B20D30" w:rsidRPr="00AB54FB" w:rsidTr="002C2185">
        <w:tc>
          <w:tcPr>
            <w:tcW w:w="675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2019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54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54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</w:tr>
      <w:tr w:rsidR="00B20D30" w:rsidRPr="00AB54FB" w:rsidTr="002C2185">
        <w:trPr>
          <w:trHeight w:val="170"/>
        </w:trPr>
        <w:tc>
          <w:tcPr>
            <w:tcW w:w="675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4536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  <w:r w:rsidRPr="00AB54FB">
              <w:rPr>
                <w:sz w:val="22"/>
                <w:szCs w:val="22"/>
              </w:rPr>
              <w:t>2020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54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20D30" w:rsidRPr="00AB54FB" w:rsidRDefault="00B20D30" w:rsidP="002C218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54F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70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B20D30" w:rsidRPr="00AB54FB" w:rsidRDefault="00B20D30" w:rsidP="002C218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2"/>
                <w:szCs w:val="22"/>
              </w:rPr>
            </w:pPr>
          </w:p>
        </w:tc>
      </w:tr>
    </w:tbl>
    <w:p w:rsidR="00B20D30" w:rsidRPr="005F4022" w:rsidRDefault="00B20D30" w:rsidP="00B20D3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20D30" w:rsidRPr="005F4022" w:rsidRDefault="00B20D30" w:rsidP="00B20D3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20D30" w:rsidRPr="005F4022" w:rsidRDefault="00B20D30" w:rsidP="00B20D3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20D30" w:rsidRPr="005F4022" w:rsidRDefault="00B20D30" w:rsidP="00B20D3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20D30" w:rsidRPr="005F4022" w:rsidRDefault="00B20D30" w:rsidP="00B20D3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20D30" w:rsidRPr="005F4022" w:rsidRDefault="00B20D30" w:rsidP="00B20D3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20D30" w:rsidRPr="005F4022" w:rsidRDefault="00B20D30" w:rsidP="00B20D3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20D30" w:rsidRPr="005F4022" w:rsidRDefault="00B20D30" w:rsidP="00B20D3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20D30" w:rsidRPr="005F4022" w:rsidRDefault="00B20D30" w:rsidP="00B20D3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20D30" w:rsidRPr="005F4022" w:rsidRDefault="00B20D30" w:rsidP="00B20D3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20D30" w:rsidRPr="005F4022" w:rsidRDefault="00B20D30" w:rsidP="00B20D3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20D30" w:rsidRDefault="00B20D30" w:rsidP="00B20D30">
      <w:pPr>
        <w:spacing w:after="0" w:line="240" w:lineRule="auto"/>
        <w:jc w:val="both"/>
        <w:rPr>
          <w:rFonts w:ascii="Times New Roman" w:hAnsi="Times New Roman" w:cs="Times New Roman"/>
        </w:rPr>
        <w:sectPr w:rsidR="00B20D30" w:rsidSect="0005172E">
          <w:pgSz w:w="16838" w:h="11906" w:orient="landscape"/>
          <w:pgMar w:top="567" w:right="567" w:bottom="1701" w:left="567" w:header="709" w:footer="709" w:gutter="0"/>
          <w:cols w:space="708"/>
          <w:docGrid w:linePitch="360"/>
        </w:sectPr>
      </w:pPr>
    </w:p>
    <w:p w:rsidR="00B20D30" w:rsidRPr="005F4022" w:rsidRDefault="00B20D30" w:rsidP="00B20D30">
      <w:pPr>
        <w:pStyle w:val="40"/>
        <w:keepNext/>
        <w:keepLines/>
        <w:shd w:val="clear" w:color="auto" w:fill="auto"/>
        <w:spacing w:before="0" w:after="298" w:line="260" w:lineRule="exact"/>
        <w:ind w:left="440"/>
        <w:jc w:val="left"/>
        <w:rPr>
          <w:sz w:val="28"/>
          <w:szCs w:val="28"/>
        </w:rPr>
      </w:pPr>
      <w:bookmarkStart w:id="5" w:name="bookmark14"/>
      <w:bookmarkEnd w:id="4"/>
      <w:r w:rsidRPr="005F4022">
        <w:rPr>
          <w:sz w:val="28"/>
          <w:szCs w:val="28"/>
        </w:rPr>
        <w:lastRenderedPageBreak/>
        <w:t>4. Обоснование ресурсного обеспечения муниципальной программы</w:t>
      </w:r>
      <w:bookmarkEnd w:id="5"/>
    </w:p>
    <w:p w:rsidR="00B20D30" w:rsidRPr="005F4022" w:rsidRDefault="00B20D30" w:rsidP="00B20D30">
      <w:pPr>
        <w:pStyle w:val="a3"/>
        <w:shd w:val="clear" w:color="auto" w:fill="auto"/>
        <w:spacing w:before="0" w:line="322" w:lineRule="exact"/>
        <w:ind w:left="40" w:right="20" w:firstLine="740"/>
        <w:rPr>
          <w:sz w:val="28"/>
          <w:szCs w:val="28"/>
        </w:rPr>
      </w:pPr>
      <w:r w:rsidRPr="005F4022">
        <w:rPr>
          <w:sz w:val="28"/>
          <w:szCs w:val="28"/>
        </w:rPr>
        <w:t>Реализация муниципальной программы предусматривается за счет средств местного бюджета.</w:t>
      </w:r>
    </w:p>
    <w:p w:rsidR="00B20D30" w:rsidRPr="005F4022" w:rsidRDefault="00B20D30" w:rsidP="00B20D30">
      <w:pPr>
        <w:pStyle w:val="a3"/>
        <w:shd w:val="clear" w:color="auto" w:fill="auto"/>
        <w:spacing w:before="0" w:line="322" w:lineRule="exact"/>
        <w:ind w:left="40" w:right="20" w:firstLine="740"/>
        <w:rPr>
          <w:sz w:val="28"/>
          <w:szCs w:val="28"/>
        </w:rPr>
      </w:pPr>
      <w:r w:rsidRPr="005F4022">
        <w:rPr>
          <w:sz w:val="28"/>
          <w:szCs w:val="28"/>
        </w:rPr>
        <w:t>Общий объем бюджетных ассигнований муниципальной программы на 201</w:t>
      </w:r>
      <w:r>
        <w:rPr>
          <w:sz w:val="28"/>
          <w:szCs w:val="28"/>
        </w:rPr>
        <w:t>8</w:t>
      </w:r>
      <w:r w:rsidRPr="005F4022">
        <w:rPr>
          <w:sz w:val="28"/>
          <w:szCs w:val="28"/>
        </w:rPr>
        <w:t>-20</w:t>
      </w:r>
      <w:r>
        <w:rPr>
          <w:sz w:val="28"/>
          <w:szCs w:val="28"/>
        </w:rPr>
        <w:t>20</w:t>
      </w:r>
      <w:r w:rsidRPr="005F4022">
        <w:rPr>
          <w:sz w:val="28"/>
          <w:szCs w:val="28"/>
        </w:rPr>
        <w:t xml:space="preserve"> годы из средств местного бюджета составляет </w:t>
      </w:r>
      <w:r>
        <w:rPr>
          <w:sz w:val="28"/>
          <w:szCs w:val="28"/>
        </w:rPr>
        <w:t xml:space="preserve">10,0 </w:t>
      </w:r>
      <w:r w:rsidRPr="005F4022">
        <w:rPr>
          <w:sz w:val="28"/>
          <w:szCs w:val="28"/>
        </w:rPr>
        <w:t xml:space="preserve">тыс. рублей. </w:t>
      </w:r>
    </w:p>
    <w:p w:rsidR="00B20D30" w:rsidRPr="005F4022" w:rsidRDefault="00B20D30" w:rsidP="00B20D30">
      <w:pPr>
        <w:pStyle w:val="a3"/>
        <w:shd w:val="clear" w:color="auto" w:fill="auto"/>
        <w:spacing w:before="0" w:line="322" w:lineRule="exact"/>
        <w:ind w:left="40" w:right="20" w:firstLine="740"/>
        <w:rPr>
          <w:sz w:val="28"/>
          <w:szCs w:val="28"/>
        </w:rPr>
      </w:pPr>
      <w:r w:rsidRPr="005F4022">
        <w:rPr>
          <w:sz w:val="28"/>
          <w:szCs w:val="28"/>
        </w:rPr>
        <w:t>Потребность в финансовых ресурсах определена на основе предложений органов местного самоуправления  поселения, подготовленных на основании аналогичных видов работ с учетом индексов-дефляторов.</w:t>
      </w:r>
    </w:p>
    <w:p w:rsidR="00B20D30" w:rsidRPr="005F4022" w:rsidRDefault="00B20D30" w:rsidP="00B20D30">
      <w:pPr>
        <w:pStyle w:val="a3"/>
        <w:shd w:val="clear" w:color="auto" w:fill="auto"/>
        <w:spacing w:before="0" w:line="322" w:lineRule="exact"/>
        <w:ind w:left="40" w:right="20" w:firstLine="740"/>
        <w:jc w:val="right"/>
        <w:rPr>
          <w:sz w:val="28"/>
          <w:szCs w:val="28"/>
        </w:rPr>
      </w:pPr>
      <w:r w:rsidRPr="005F4022">
        <w:rPr>
          <w:sz w:val="28"/>
          <w:szCs w:val="28"/>
        </w:rPr>
        <w:t>Таблица № 3.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64"/>
        <w:gridCol w:w="1793"/>
        <w:gridCol w:w="1581"/>
        <w:gridCol w:w="1395"/>
        <w:gridCol w:w="1419"/>
        <w:gridCol w:w="1762"/>
      </w:tblGrid>
      <w:tr w:rsidR="00B20D30" w:rsidRPr="005F4022" w:rsidTr="002C2185">
        <w:trPr>
          <w:trHeight w:val="240"/>
        </w:trPr>
        <w:tc>
          <w:tcPr>
            <w:tcW w:w="1864" w:type="dxa"/>
            <w:vMerge w:val="restart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7950" w:type="dxa"/>
            <w:gridSpan w:val="5"/>
            <w:tcBorders>
              <w:bottom w:val="single" w:sz="4" w:space="0" w:color="auto"/>
            </w:tcBorders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Объем финансирования, тыс.рублей</w:t>
            </w:r>
          </w:p>
        </w:tc>
      </w:tr>
      <w:tr w:rsidR="00B20D30" w:rsidRPr="005F4022" w:rsidTr="002C2185">
        <w:trPr>
          <w:trHeight w:val="105"/>
        </w:trPr>
        <w:tc>
          <w:tcPr>
            <w:tcW w:w="1864" w:type="dxa"/>
            <w:vMerge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vMerge w:val="restart"/>
            <w:tcBorders>
              <w:top w:val="single" w:sz="4" w:space="0" w:color="auto"/>
            </w:tcBorders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всего</w:t>
            </w:r>
          </w:p>
        </w:tc>
        <w:tc>
          <w:tcPr>
            <w:tcW w:w="615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20D30" w:rsidRPr="005F4022" w:rsidTr="002C2185">
        <w:trPr>
          <w:trHeight w:val="435"/>
        </w:trPr>
        <w:tc>
          <w:tcPr>
            <w:tcW w:w="1864" w:type="dxa"/>
            <w:vMerge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93" w:type="dxa"/>
            <w:vMerge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</w:tcPr>
          <w:p w:rsidR="00B20D30" w:rsidRPr="005F4022" w:rsidRDefault="00B20D30" w:rsidP="002C2185">
            <w:pPr>
              <w:pStyle w:val="a3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395" w:type="dxa"/>
            <w:tcBorders>
              <w:top w:val="single" w:sz="4" w:space="0" w:color="auto"/>
            </w:tcBorders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  <w:tcBorders>
              <w:top w:val="single" w:sz="4" w:space="0" w:color="auto"/>
            </w:tcBorders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внебюджетные источники</w:t>
            </w:r>
          </w:p>
        </w:tc>
      </w:tr>
      <w:tr w:rsidR="00B20D30" w:rsidRPr="005F4022" w:rsidTr="002C2185">
        <w:tc>
          <w:tcPr>
            <w:tcW w:w="9814" w:type="dxa"/>
            <w:gridSpan w:val="6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Основные мероприятия муниципальной программы</w:t>
            </w:r>
          </w:p>
        </w:tc>
      </w:tr>
      <w:tr w:rsidR="00B20D30" w:rsidRPr="005F4022" w:rsidTr="002C2185">
        <w:tc>
          <w:tcPr>
            <w:tcW w:w="1864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793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  <w:tc>
          <w:tcPr>
            <w:tcW w:w="1581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95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9" w:type="dxa"/>
          </w:tcPr>
          <w:p w:rsidR="00B20D30" w:rsidRPr="005F4022" w:rsidRDefault="00B20D30" w:rsidP="002C21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762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20D30" w:rsidRPr="005F4022" w:rsidTr="002C2185">
        <w:tc>
          <w:tcPr>
            <w:tcW w:w="1864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793" w:type="dxa"/>
          </w:tcPr>
          <w:p w:rsidR="00B20D30" w:rsidRPr="005F4022" w:rsidRDefault="00B20D30" w:rsidP="002C21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581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95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9" w:type="dxa"/>
          </w:tcPr>
          <w:p w:rsidR="00B20D30" w:rsidRPr="005F4022" w:rsidRDefault="00B20D30" w:rsidP="002C21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762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20D30" w:rsidRPr="005F4022" w:rsidTr="002C2185">
        <w:tc>
          <w:tcPr>
            <w:tcW w:w="1864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793" w:type="dxa"/>
          </w:tcPr>
          <w:p w:rsidR="00B20D30" w:rsidRPr="005F4022" w:rsidRDefault="00B20D30" w:rsidP="002C21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581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95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9" w:type="dxa"/>
          </w:tcPr>
          <w:p w:rsidR="00B20D30" w:rsidRPr="005F4022" w:rsidRDefault="00B20D30" w:rsidP="002C21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762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20D30" w:rsidRPr="005F4022" w:rsidTr="002C2185">
        <w:tc>
          <w:tcPr>
            <w:tcW w:w="1864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4"/>
                <w:szCs w:val="24"/>
              </w:rPr>
            </w:pPr>
            <w:r w:rsidRPr="005F4022">
              <w:rPr>
                <w:sz w:val="24"/>
                <w:szCs w:val="24"/>
              </w:rPr>
              <w:t>Всего по муниципальной программе</w:t>
            </w:r>
          </w:p>
        </w:tc>
        <w:tc>
          <w:tcPr>
            <w:tcW w:w="1793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581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95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419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  <w:tc>
          <w:tcPr>
            <w:tcW w:w="1762" w:type="dxa"/>
          </w:tcPr>
          <w:p w:rsidR="00B20D30" w:rsidRPr="005F4022" w:rsidRDefault="00B20D30" w:rsidP="002C2185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B20D30" w:rsidRPr="005F4022" w:rsidRDefault="00B20D30" w:rsidP="00B20D30">
      <w:pPr>
        <w:pStyle w:val="a3"/>
        <w:shd w:val="clear" w:color="auto" w:fill="auto"/>
        <w:spacing w:before="0" w:after="0" w:line="240" w:lineRule="auto"/>
        <w:ind w:firstLine="740"/>
        <w:rPr>
          <w:color w:val="000000"/>
          <w:sz w:val="28"/>
          <w:szCs w:val="28"/>
        </w:rPr>
      </w:pPr>
    </w:p>
    <w:p w:rsidR="00B20D30" w:rsidRPr="005F4022" w:rsidRDefault="00B20D30" w:rsidP="00B20D30">
      <w:pPr>
        <w:pStyle w:val="a3"/>
        <w:shd w:val="clear" w:color="auto" w:fill="auto"/>
        <w:spacing w:before="0" w:after="0" w:line="240" w:lineRule="auto"/>
      </w:pPr>
      <w:r w:rsidRPr="005F4022">
        <w:rPr>
          <w:color w:val="000000"/>
          <w:sz w:val="28"/>
          <w:szCs w:val="28"/>
        </w:rPr>
        <w:t xml:space="preserve">       В ходе реализации муниципальной программы мероприятия и объемы их финансирования подлежат ежегодной корректировке с учетом возможностей средств</w:t>
      </w:r>
      <w:r>
        <w:rPr>
          <w:color w:val="000000"/>
          <w:sz w:val="28"/>
          <w:szCs w:val="28"/>
        </w:rPr>
        <w:t xml:space="preserve"> местного</w:t>
      </w:r>
      <w:r w:rsidRPr="005F4022">
        <w:rPr>
          <w:color w:val="000000"/>
          <w:sz w:val="28"/>
          <w:szCs w:val="28"/>
        </w:rPr>
        <w:t xml:space="preserve"> бюджета.</w:t>
      </w:r>
    </w:p>
    <w:p w:rsidR="00B20D30" w:rsidRPr="005F4022" w:rsidRDefault="00B20D30" w:rsidP="00B20D30">
      <w:pPr>
        <w:pStyle w:val="1"/>
        <w:ind w:firstLine="540"/>
        <w:rPr>
          <w:rFonts w:ascii="Times New Roman" w:hAnsi="Times New Roman" w:cs="Times New Roman"/>
          <w:sz w:val="28"/>
          <w:szCs w:val="28"/>
        </w:rPr>
      </w:pPr>
      <w:bookmarkStart w:id="6" w:name="sub_600"/>
      <w:r w:rsidRPr="005F4022">
        <w:rPr>
          <w:rFonts w:ascii="Times New Roman" w:hAnsi="Times New Roman" w:cs="Times New Roman"/>
          <w:sz w:val="28"/>
          <w:szCs w:val="28"/>
        </w:rPr>
        <w:t xml:space="preserve">5. </w:t>
      </w:r>
      <w:bookmarkEnd w:id="6"/>
      <w:r w:rsidRPr="005F4022">
        <w:rPr>
          <w:rFonts w:ascii="Times New Roman" w:hAnsi="Times New Roman" w:cs="Times New Roman"/>
          <w:sz w:val="28"/>
          <w:szCs w:val="28"/>
        </w:rPr>
        <w:t xml:space="preserve"> Методика оценки эффективности реализации муниципальной программы</w:t>
      </w:r>
    </w:p>
    <w:p w:rsidR="00B20D30" w:rsidRPr="005F4022" w:rsidRDefault="00B20D30" w:rsidP="00B20D30">
      <w:pPr>
        <w:pStyle w:val="ConsPlusTitle"/>
        <w:widowControl/>
        <w:jc w:val="both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F402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Оценка эффективности реализации муниципальной программы производится с </w:t>
      </w:r>
      <w:r w:rsidRPr="00AB54FB">
        <w:rPr>
          <w:rFonts w:ascii="Times New Roman" w:hAnsi="Times New Roman" w:cs="Times New Roman"/>
          <w:b w:val="0"/>
          <w:bCs w:val="0"/>
          <w:sz w:val="28"/>
          <w:szCs w:val="28"/>
        </w:rPr>
        <w:t>Порядком принятия решения о разработке, формировании, реализации и  методики оценки эффективности муниципальных программ в Верх-Коенском сельсовете Искитимского района Новосибирской области , утвержденным постановлением   от "30"октября 2014 года № 120</w:t>
      </w:r>
      <w:r w:rsidRPr="00593067"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color w:val="FF0000"/>
          <w:sz w:val="28"/>
          <w:szCs w:val="28"/>
        </w:rPr>
        <w:t xml:space="preserve"> </w:t>
      </w:r>
      <w:r w:rsidRPr="005F402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основана на оценке результативности муниципальной программы с учетом объема ресурсов, направленных на ее реализацию. </w:t>
      </w:r>
    </w:p>
    <w:p w:rsidR="00B20D30" w:rsidRPr="005F4022" w:rsidRDefault="00B20D30" w:rsidP="00B20D30">
      <w:pPr>
        <w:pStyle w:val="a3"/>
        <w:shd w:val="clear" w:color="auto" w:fill="auto"/>
        <w:spacing w:before="0" w:after="0" w:line="240" w:lineRule="auto"/>
        <w:ind w:left="20" w:right="20" w:firstLine="820"/>
        <w:rPr>
          <w:sz w:val="28"/>
          <w:szCs w:val="28"/>
        </w:rPr>
      </w:pPr>
    </w:p>
    <w:p w:rsidR="00B20D30" w:rsidRPr="005F4022" w:rsidRDefault="00B20D30" w:rsidP="00B20D30">
      <w:pPr>
        <w:pStyle w:val="a3"/>
        <w:shd w:val="clear" w:color="auto" w:fill="auto"/>
        <w:spacing w:before="0" w:after="0" w:line="240" w:lineRule="auto"/>
        <w:ind w:right="-82" w:firstLine="900"/>
        <w:rPr>
          <w:sz w:val="28"/>
          <w:szCs w:val="28"/>
        </w:rPr>
      </w:pPr>
      <w:r w:rsidRPr="005F4022">
        <w:rPr>
          <w:b/>
          <w:bCs/>
          <w:sz w:val="28"/>
          <w:szCs w:val="28"/>
        </w:rPr>
        <w:t>6.Механизм реализации муниципальной программы</w:t>
      </w:r>
      <w:r w:rsidRPr="005F4022">
        <w:rPr>
          <w:sz w:val="28"/>
          <w:szCs w:val="28"/>
        </w:rPr>
        <w:t xml:space="preserve"> </w:t>
      </w:r>
    </w:p>
    <w:p w:rsidR="00B20D30" w:rsidRPr="005F4022" w:rsidRDefault="00B20D30" w:rsidP="00B20D30">
      <w:pPr>
        <w:pStyle w:val="a3"/>
        <w:shd w:val="clear" w:color="auto" w:fill="auto"/>
        <w:spacing w:before="0" w:after="0" w:line="240" w:lineRule="auto"/>
        <w:ind w:right="-82" w:firstLine="900"/>
        <w:rPr>
          <w:sz w:val="28"/>
          <w:szCs w:val="28"/>
        </w:rPr>
      </w:pPr>
    </w:p>
    <w:p w:rsidR="00B20D30" w:rsidRPr="005F4022" w:rsidRDefault="00B20D30" w:rsidP="00B20D30">
      <w:pPr>
        <w:pStyle w:val="a3"/>
        <w:shd w:val="clear" w:color="auto" w:fill="auto"/>
        <w:spacing w:before="0" w:after="0" w:line="240" w:lineRule="auto"/>
        <w:ind w:right="-82" w:firstLine="900"/>
        <w:rPr>
          <w:sz w:val="28"/>
          <w:szCs w:val="28"/>
        </w:rPr>
      </w:pPr>
      <w:r w:rsidRPr="005F4022">
        <w:rPr>
          <w:sz w:val="28"/>
          <w:szCs w:val="28"/>
        </w:rPr>
        <w:t xml:space="preserve">Текущее управление муниципальной программой осуществляет координатор муниципальной программы – администрация </w:t>
      </w:r>
      <w:r>
        <w:rPr>
          <w:sz w:val="28"/>
          <w:szCs w:val="28"/>
        </w:rPr>
        <w:t>муниципального образования</w:t>
      </w:r>
      <w:r w:rsidRPr="005F4022">
        <w:rPr>
          <w:sz w:val="28"/>
          <w:szCs w:val="28"/>
        </w:rPr>
        <w:t>.</w:t>
      </w:r>
    </w:p>
    <w:p w:rsidR="00B20D30" w:rsidRPr="005F4022" w:rsidRDefault="00B20D30" w:rsidP="00B20D30">
      <w:pPr>
        <w:pStyle w:val="a3"/>
        <w:shd w:val="clear" w:color="auto" w:fill="auto"/>
        <w:spacing w:before="0" w:after="0" w:line="240" w:lineRule="auto"/>
        <w:ind w:right="-82" w:firstLine="900"/>
        <w:rPr>
          <w:sz w:val="28"/>
          <w:szCs w:val="28"/>
        </w:rPr>
      </w:pPr>
      <w:r w:rsidRPr="005F4022">
        <w:rPr>
          <w:sz w:val="28"/>
          <w:szCs w:val="28"/>
        </w:rPr>
        <w:t>Координатор муниципальной программы в процессе реализации муниципальной программы:</w:t>
      </w:r>
    </w:p>
    <w:p w:rsidR="00B20D30" w:rsidRPr="005F4022" w:rsidRDefault="00B20D30" w:rsidP="00B20D30">
      <w:pPr>
        <w:pStyle w:val="a3"/>
        <w:shd w:val="clear" w:color="auto" w:fill="auto"/>
        <w:spacing w:before="0" w:after="0" w:line="240" w:lineRule="auto"/>
        <w:ind w:right="-82" w:firstLine="900"/>
        <w:rPr>
          <w:sz w:val="28"/>
          <w:szCs w:val="28"/>
        </w:rPr>
      </w:pPr>
      <w:r w:rsidRPr="005F4022">
        <w:rPr>
          <w:sz w:val="28"/>
          <w:szCs w:val="28"/>
        </w:rPr>
        <w:t xml:space="preserve">организует реализацию муниципальной программы, координацию деятельности подпрограммы; </w:t>
      </w:r>
    </w:p>
    <w:p w:rsidR="00B20D30" w:rsidRPr="005F4022" w:rsidRDefault="00B20D30" w:rsidP="00B20D30">
      <w:pPr>
        <w:pStyle w:val="a3"/>
        <w:shd w:val="clear" w:color="auto" w:fill="auto"/>
        <w:spacing w:before="0" w:after="0" w:line="240" w:lineRule="auto"/>
        <w:ind w:right="-82" w:firstLine="900"/>
        <w:rPr>
          <w:sz w:val="28"/>
          <w:szCs w:val="28"/>
        </w:rPr>
      </w:pPr>
      <w:r w:rsidRPr="005F4022">
        <w:rPr>
          <w:sz w:val="28"/>
          <w:szCs w:val="28"/>
        </w:rPr>
        <w:lastRenderedPageBreak/>
        <w:t>принимает решение о внесении в установленном порядке изменений в муниципальную программу и несет ответственность за достижение целевых показателей муниципальной программы;</w:t>
      </w:r>
    </w:p>
    <w:p w:rsidR="00B20D30" w:rsidRPr="005F4022" w:rsidRDefault="00B20D30" w:rsidP="00B20D30">
      <w:pPr>
        <w:pStyle w:val="a3"/>
        <w:shd w:val="clear" w:color="auto" w:fill="auto"/>
        <w:spacing w:before="0" w:after="0" w:line="240" w:lineRule="auto"/>
        <w:ind w:right="-82" w:firstLine="900"/>
        <w:rPr>
          <w:sz w:val="28"/>
          <w:szCs w:val="28"/>
        </w:rPr>
      </w:pPr>
      <w:r w:rsidRPr="005F4022">
        <w:rPr>
          <w:sz w:val="28"/>
          <w:szCs w:val="28"/>
        </w:rPr>
        <w:t xml:space="preserve">осуществляет мониторинг и анализ отчетов координатора подпрограммы;  </w:t>
      </w:r>
    </w:p>
    <w:p w:rsidR="00B20D30" w:rsidRPr="005F4022" w:rsidRDefault="00B20D30" w:rsidP="00B20D30">
      <w:pPr>
        <w:pStyle w:val="a3"/>
        <w:shd w:val="clear" w:color="auto" w:fill="auto"/>
        <w:spacing w:before="0" w:after="0" w:line="240" w:lineRule="auto"/>
        <w:ind w:left="20" w:right="20" w:firstLine="840"/>
        <w:rPr>
          <w:sz w:val="28"/>
          <w:szCs w:val="28"/>
        </w:rPr>
      </w:pPr>
      <w:r w:rsidRPr="005F4022">
        <w:rPr>
          <w:sz w:val="28"/>
          <w:szCs w:val="28"/>
        </w:rPr>
        <w:t>проводит оценку эффективности муниципальной программы; готовит годовой отчет о ходе реализации муниципальной программы; организует информационную и разъяснительную работу, направленную на освещение целей и задач муниципальной программы</w:t>
      </w:r>
      <w:r>
        <w:rPr>
          <w:sz w:val="28"/>
          <w:szCs w:val="28"/>
        </w:rPr>
        <w:t>.</w:t>
      </w:r>
    </w:p>
    <w:p w:rsidR="00B20D30" w:rsidRPr="005F4022" w:rsidRDefault="00B20D30" w:rsidP="00B20D30">
      <w:pPr>
        <w:tabs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4022">
        <w:rPr>
          <w:rFonts w:ascii="Times New Roman" w:hAnsi="Times New Roman" w:cs="Times New Roman"/>
          <w:sz w:val="28"/>
          <w:szCs w:val="28"/>
        </w:rPr>
        <w:t xml:space="preserve">       Текущий контроль, анализ выполнения и оценку эффективности реализации муниципальной программы в соответствии с установленным порядком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5F4022">
        <w:rPr>
          <w:rFonts w:ascii="Times New Roman" w:hAnsi="Times New Roman" w:cs="Times New Roman"/>
          <w:sz w:val="28"/>
          <w:szCs w:val="28"/>
        </w:rPr>
        <w:t>.</w:t>
      </w:r>
    </w:p>
    <w:p w:rsidR="00B20D30" w:rsidRDefault="00B20D30" w:rsidP="00B20D30">
      <w:pPr>
        <w:pStyle w:val="a3"/>
        <w:shd w:val="clear" w:color="auto" w:fill="auto"/>
        <w:spacing w:before="0" w:after="0" w:line="240" w:lineRule="auto"/>
        <w:ind w:right="20"/>
        <w:rPr>
          <w:sz w:val="28"/>
          <w:szCs w:val="28"/>
        </w:rPr>
      </w:pPr>
    </w:p>
    <w:p w:rsidR="00B20D30" w:rsidRPr="005F4022" w:rsidRDefault="00B20D30" w:rsidP="00B20D30">
      <w:pPr>
        <w:pStyle w:val="a3"/>
        <w:shd w:val="clear" w:color="auto" w:fill="auto"/>
        <w:spacing w:before="0" w:after="0" w:line="240" w:lineRule="auto"/>
        <w:ind w:right="20"/>
        <w:rPr>
          <w:sz w:val="28"/>
          <w:szCs w:val="28"/>
        </w:rPr>
      </w:pPr>
    </w:p>
    <w:p w:rsidR="00B20D30" w:rsidRPr="005F4022" w:rsidRDefault="00B20D30" w:rsidP="00B20D30">
      <w:pPr>
        <w:pStyle w:val="40"/>
        <w:keepNext/>
        <w:keepLines/>
        <w:shd w:val="clear" w:color="auto" w:fill="auto"/>
        <w:spacing w:before="0" w:after="0" w:line="260" w:lineRule="exact"/>
        <w:rPr>
          <w:sz w:val="28"/>
          <w:szCs w:val="28"/>
        </w:rPr>
      </w:pPr>
      <w:r w:rsidRPr="005F4022">
        <w:rPr>
          <w:sz w:val="28"/>
          <w:szCs w:val="28"/>
        </w:rPr>
        <w:t xml:space="preserve"> </w:t>
      </w:r>
    </w:p>
    <w:p w:rsidR="008A7834" w:rsidRDefault="008A7834"/>
    <w:sectPr w:rsidR="008A7834" w:rsidSect="00A64E37">
      <w:pgSz w:w="11906" w:h="16838"/>
      <w:pgMar w:top="567" w:right="567" w:bottom="567" w:left="1701" w:header="709" w:footer="709" w:gutter="0"/>
      <w:pgNumType w:start="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E37" w:rsidRDefault="00B20D30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10</w:t>
    </w:r>
    <w:r>
      <w:fldChar w:fldCharType="end"/>
    </w:r>
  </w:p>
  <w:p w:rsidR="00A64E37" w:rsidRDefault="00B20D30">
    <w:pPr>
      <w:pStyle w:val="a6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compat/>
  <w:rsids>
    <w:rsidRoot w:val="00B20D30"/>
    <w:rsid w:val="008A7834"/>
    <w:rsid w:val="00B20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D30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20D3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20D3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11">
    <w:name w:val="Основной текст Знак1"/>
    <w:basedOn w:val="a0"/>
    <w:link w:val="a3"/>
    <w:uiPriority w:val="99"/>
    <w:locked/>
    <w:rsid w:val="00B20D3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1"/>
    <w:uiPriority w:val="99"/>
    <w:rsid w:val="00B20D30"/>
    <w:pPr>
      <w:shd w:val="clear" w:color="auto" w:fill="FFFFFF"/>
      <w:spacing w:before="60" w:after="60" w:line="240" w:lineRule="atLeast"/>
      <w:jc w:val="both"/>
    </w:pPr>
    <w:rPr>
      <w:rFonts w:ascii="Times New Roman" w:eastAsiaTheme="minorHAnsi" w:hAnsi="Times New Roman" w:cs="Times New Roman"/>
      <w:sz w:val="27"/>
      <w:szCs w:val="27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B20D30"/>
    <w:rPr>
      <w:rFonts w:ascii="Calibri" w:eastAsia="Times New Roman" w:hAnsi="Calibri" w:cs="Calibri"/>
      <w:lang w:eastAsia="ru-RU"/>
    </w:rPr>
  </w:style>
  <w:style w:type="character" w:customStyle="1" w:styleId="6">
    <w:name w:val="Заголовок №6_"/>
    <w:basedOn w:val="a0"/>
    <w:link w:val="60"/>
    <w:uiPriority w:val="99"/>
    <w:locked/>
    <w:rsid w:val="00B20D30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60">
    <w:name w:val="Заголовок №6"/>
    <w:basedOn w:val="a"/>
    <w:link w:val="6"/>
    <w:uiPriority w:val="99"/>
    <w:rsid w:val="00B20D30"/>
    <w:pPr>
      <w:shd w:val="clear" w:color="auto" w:fill="FFFFFF"/>
      <w:spacing w:before="360" w:after="360" w:line="326" w:lineRule="exact"/>
      <w:jc w:val="center"/>
      <w:outlineLvl w:val="5"/>
    </w:pPr>
    <w:rPr>
      <w:rFonts w:ascii="Times New Roman" w:eastAsiaTheme="minorHAnsi" w:hAnsi="Times New Roman" w:cs="Times New Roman"/>
      <w:b/>
      <w:bCs/>
      <w:sz w:val="27"/>
      <w:szCs w:val="27"/>
      <w:lang w:eastAsia="en-US"/>
    </w:rPr>
  </w:style>
  <w:style w:type="character" w:customStyle="1" w:styleId="4">
    <w:name w:val="Заголовок №4_"/>
    <w:basedOn w:val="a0"/>
    <w:link w:val="40"/>
    <w:uiPriority w:val="99"/>
    <w:locked/>
    <w:rsid w:val="00B20D30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B20D30"/>
    <w:pPr>
      <w:shd w:val="clear" w:color="auto" w:fill="FFFFFF"/>
      <w:spacing w:before="840" w:after="240" w:line="317" w:lineRule="exact"/>
      <w:jc w:val="center"/>
      <w:outlineLvl w:val="3"/>
    </w:pPr>
    <w:rPr>
      <w:rFonts w:ascii="Times New Roman" w:eastAsiaTheme="minorHAnsi" w:hAnsi="Times New Roman" w:cs="Times New Roman"/>
      <w:b/>
      <w:bCs/>
      <w:sz w:val="26"/>
      <w:szCs w:val="26"/>
      <w:lang w:eastAsia="en-US"/>
    </w:rPr>
  </w:style>
  <w:style w:type="paragraph" w:customStyle="1" w:styleId="ConsPlusTitle">
    <w:name w:val="ConsPlusTitle"/>
    <w:uiPriority w:val="99"/>
    <w:rsid w:val="00B20D3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Normal (Web)"/>
    <w:basedOn w:val="a"/>
    <w:uiPriority w:val="99"/>
    <w:rsid w:val="00B20D3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6">
    <w:name w:val="footer"/>
    <w:basedOn w:val="a"/>
    <w:link w:val="a7"/>
    <w:uiPriority w:val="99"/>
    <w:rsid w:val="00B20D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0D30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2171</Words>
  <Characters>12376</Characters>
  <Application>Microsoft Office Word</Application>
  <DocSecurity>0</DocSecurity>
  <Lines>103</Lines>
  <Paragraphs>29</Paragraphs>
  <ScaleCrop>false</ScaleCrop>
  <Company>Microsoft</Company>
  <LinksUpToDate>false</LinksUpToDate>
  <CharactersWithSpaces>14518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2</cp:revision>
  <dcterms:created xsi:type="dcterms:W3CDTF">2018-03-26T01:35:00Z</dcterms:created>
  <dcterms:modified xsi:type="dcterms:W3CDTF">2018-03-26T01:35:00Z</dcterms:modified>
</cp:coreProperties>
</file>